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88EA" w14:textId="77777777" w:rsidR="004D19B5" w:rsidRPr="00AD4E4F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bookmarkStart w:id="0" w:name="_GoBack"/>
      <w:bookmarkEnd w:id="0"/>
    </w:p>
    <w:p w14:paraId="687957F1" w14:textId="77777777" w:rsidR="009C0DFA" w:rsidRPr="00AD4E4F" w:rsidRDefault="009C0DFA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122F97B6" w14:textId="77777777" w:rsidR="004D19B5" w:rsidRPr="00AD4E4F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</w:pP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  <w:t>Veuillez mettre à jour la table des matières avant de fermer le fichier.</w:t>
      </w:r>
    </w:p>
    <w:p w14:paraId="46DBEED1" w14:textId="77777777" w:rsidR="004D19B5" w:rsidRPr="00AD4E4F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7E65AFA0" w14:textId="77777777" w:rsidR="00D422AF" w:rsidRPr="00AD4E4F" w:rsidRDefault="00D422AF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1E0F75F4" w14:textId="77777777" w:rsidR="004D19B5" w:rsidRPr="00AD4E4F" w:rsidRDefault="004D19B5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522CC99C" w14:textId="77777777" w:rsidR="00AC03C2" w:rsidRPr="00AD4E4F" w:rsidRDefault="00AC03C2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  <w:r w:rsidRPr="00AD4E4F">
        <w:rPr>
          <w:rFonts w:eastAsia="Times New Roman" w:cs="Arial"/>
          <w:bCs/>
          <w:color w:val="0000FF"/>
          <w:sz w:val="28"/>
          <w:szCs w:val="28"/>
          <w:lang w:val="fr-FR" w:eastAsia="fr-FR"/>
        </w:rPr>
        <w:t>Table des Matières</w:t>
      </w:r>
    </w:p>
    <w:p w14:paraId="1B3F59D0" w14:textId="77777777" w:rsidR="00E2409B" w:rsidRPr="00AD4E4F" w:rsidRDefault="00E2409B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</w:p>
    <w:p w14:paraId="60B3F504" w14:textId="4F9BEEA6" w:rsidR="00DC4123" w:rsidRDefault="00510E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begin"/>
      </w:r>
      <w:r w:rsidRPr="00AD4E4F">
        <w:rPr>
          <w:rFonts w:eastAsia="Calibri" w:cs="Arial"/>
          <w:noProof/>
          <w:sz w:val="24"/>
          <w:szCs w:val="24"/>
          <w:lang w:val="fr-FR"/>
        </w:rPr>
        <w:instrText xml:space="preserve"> TOC \o "1-3" \h \z \u </w:instrText>
      </w:r>
      <w:r w:rsidRPr="00AD4E4F">
        <w:rPr>
          <w:rFonts w:eastAsia="Calibri" w:cs="Arial"/>
          <w:noProof/>
          <w:sz w:val="24"/>
          <w:szCs w:val="24"/>
          <w:lang w:val="fr-FR"/>
        </w:rPr>
        <w:fldChar w:fldCharType="separate"/>
      </w:r>
      <w:hyperlink w:anchor="_Toc29542807" w:history="1">
        <w:r w:rsidR="00DC4123" w:rsidRPr="003C74E0">
          <w:rPr>
            <w:rStyle w:val="Hyperlink"/>
            <w:b/>
            <w:noProof/>
            <w:highlight w:val="yellow"/>
            <w:lang w:val="fr-FR"/>
          </w:rPr>
          <w:t>Nom de l’OEC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_Toc29542807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2</w:t>
        </w:r>
        <w:r w:rsidR="00DC4123">
          <w:rPr>
            <w:noProof/>
            <w:webHidden/>
          </w:rPr>
          <w:fldChar w:fldCharType="end"/>
        </w:r>
      </w:hyperlink>
    </w:p>
    <w:p w14:paraId="72CB8F6A" w14:textId="6FD607E3" w:rsidR="00DC4123" w:rsidRDefault="00AD25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808" w:history="1">
        <w:r w:rsidR="00DC4123" w:rsidRPr="003C74E0">
          <w:rPr>
            <w:rStyle w:val="Hyperlink"/>
            <w:noProof/>
            <w:lang w:val="en-GB"/>
          </w:rPr>
          <w:t>Plan d’audit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_Toc29542808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3</w:t>
        </w:r>
        <w:r w:rsidR="00DC4123">
          <w:rPr>
            <w:noProof/>
            <w:webHidden/>
          </w:rPr>
          <w:fldChar w:fldCharType="end"/>
        </w:r>
      </w:hyperlink>
    </w:p>
    <w:p w14:paraId="0649C41B" w14:textId="708B0FD8" w:rsidR="00DC4123" w:rsidRDefault="00AD25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809" w:history="1">
        <w:r w:rsidR="00DC4123" w:rsidRPr="003C74E0">
          <w:rPr>
            <w:rStyle w:val="Hyperlink"/>
            <w:noProof/>
            <w:lang w:val="fr-FR"/>
          </w:rPr>
          <w:t>Liste de présence réunion ouverture/clôture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_Toc29542809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6</w:t>
        </w:r>
        <w:r w:rsidR="00DC4123">
          <w:rPr>
            <w:noProof/>
            <w:webHidden/>
          </w:rPr>
          <w:fldChar w:fldCharType="end"/>
        </w:r>
      </w:hyperlink>
    </w:p>
    <w:p w14:paraId="56F4F72E" w14:textId="50307E34" w:rsidR="00DC4123" w:rsidRDefault="00AD25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810" w:history="1">
        <w:r w:rsidR="00DC4123" w:rsidRPr="003C74E0">
          <w:rPr>
            <w:rStyle w:val="Hyperlink"/>
            <w:noProof/>
            <w:lang w:val="fr-FR"/>
          </w:rPr>
          <w:t>Synthèses et conclusions de l’audit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_Toc29542810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7</w:t>
        </w:r>
        <w:r w:rsidR="00DC4123">
          <w:rPr>
            <w:noProof/>
            <w:webHidden/>
          </w:rPr>
          <w:fldChar w:fldCharType="end"/>
        </w:r>
      </w:hyperlink>
    </w:p>
    <w:p w14:paraId="0EBB8278" w14:textId="559F28FF" w:rsidR="00DC4123" w:rsidRDefault="00AD2519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en-US"/>
        </w:rPr>
      </w:pPr>
      <w:hyperlink w:anchor="_Toc29542811" w:history="1">
        <w:r w:rsidR="00DC4123" w:rsidRPr="003C74E0">
          <w:rPr>
            <w:rStyle w:val="Hyperlink"/>
            <w:noProof/>
          </w:rPr>
          <w:t xml:space="preserve">Nom du responsable d’équipe : </w:t>
        </w:r>
        <w:r w:rsidR="00DC4123" w:rsidRPr="003C74E0">
          <w:rPr>
            <w:rStyle w:val="Hyperlink"/>
            <w:noProof/>
            <w:highlight w:val="yellow"/>
          </w:rPr>
          <w:t>NOM Prénom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_Toc29542811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7</w:t>
        </w:r>
        <w:r w:rsidR="00DC4123">
          <w:rPr>
            <w:noProof/>
            <w:webHidden/>
          </w:rPr>
          <w:fldChar w:fldCharType="end"/>
        </w:r>
      </w:hyperlink>
    </w:p>
    <w:p w14:paraId="4A88F881" w14:textId="357B0A7D" w:rsidR="00DC4123" w:rsidRDefault="00AD2519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en-US"/>
        </w:rPr>
      </w:pPr>
      <w:hyperlink w:anchor="_Toc29542812" w:history="1">
        <w:r w:rsidR="00DC4123" w:rsidRPr="003C74E0">
          <w:rPr>
            <w:rStyle w:val="Hyperlink"/>
            <w:rFonts w:eastAsia="Calibri"/>
            <w:noProof/>
          </w:rPr>
          <w:t>Nom de l'auditeur technique :</w:t>
        </w:r>
        <w:r w:rsidR="00DC4123" w:rsidRPr="003C74E0">
          <w:rPr>
            <w:rStyle w:val="Hyperlink"/>
            <w:rFonts w:eastAsia="Calibri"/>
            <w:noProof/>
            <w:spacing w:val="-6"/>
          </w:rPr>
          <w:t xml:space="preserve"> </w:t>
        </w:r>
        <w:r w:rsidR="00DC4123" w:rsidRPr="003C74E0">
          <w:rPr>
            <w:rStyle w:val="Hyperlink"/>
            <w:noProof/>
            <w:highlight w:val="yellow"/>
          </w:rPr>
          <w:t>NOM Prénom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_Toc29542812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15</w:t>
        </w:r>
        <w:r w:rsidR="00DC4123">
          <w:rPr>
            <w:noProof/>
            <w:webHidden/>
          </w:rPr>
          <w:fldChar w:fldCharType="end"/>
        </w:r>
      </w:hyperlink>
    </w:p>
    <w:p w14:paraId="03B24E93" w14:textId="0AEF5A21" w:rsidR="00DC4123" w:rsidRDefault="00AD25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813" w:history="1">
        <w:r w:rsidR="00DC4123" w:rsidRPr="003C74E0">
          <w:rPr>
            <w:rStyle w:val="Hyperlink"/>
            <w:rFonts w:eastAsia="Calibri" w:cs="Arial"/>
            <w:bCs/>
            <w:noProof/>
            <w:lang w:val="fr-FR"/>
          </w:rPr>
          <w:t>Fiche d’écart n°: initiales + x/y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_Toc29542813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22</w:t>
        </w:r>
        <w:r w:rsidR="00DC4123">
          <w:rPr>
            <w:noProof/>
            <w:webHidden/>
          </w:rPr>
          <w:fldChar w:fldCharType="end"/>
        </w:r>
      </w:hyperlink>
    </w:p>
    <w:p w14:paraId="6A7D0B7B" w14:textId="5B8AB80A" w:rsidR="00DC4123" w:rsidRDefault="00AD25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814" w:history="1">
        <w:r w:rsidR="00DC4123" w:rsidRPr="003C74E0">
          <w:rPr>
            <w:rStyle w:val="Hyperlink"/>
            <w:rFonts w:eastAsia="Calibri" w:cs="Arial"/>
            <w:bCs/>
            <w:noProof/>
            <w:lang w:val="fr-FR"/>
          </w:rPr>
          <w:t>Fiche d’action corrective à l’écart n°: initiales + x/y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_Toc29542814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23</w:t>
        </w:r>
        <w:r w:rsidR="00DC4123">
          <w:rPr>
            <w:noProof/>
            <w:webHidden/>
          </w:rPr>
          <w:fldChar w:fldCharType="end"/>
        </w:r>
      </w:hyperlink>
    </w:p>
    <w:p w14:paraId="5A2E62B8" w14:textId="3F324550" w:rsidR="00DC4123" w:rsidRDefault="00AD25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815" w:history="1">
        <w:r w:rsidR="00DC4123" w:rsidRPr="003C74E0">
          <w:rPr>
            <w:rStyle w:val="Hyperlink"/>
            <w:noProof/>
            <w:lang w:val="fr-FR"/>
          </w:rPr>
          <w:t>Portée d’accréditation validée du laboratoire d'essais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_Toc29542815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24</w:t>
        </w:r>
        <w:r w:rsidR="00DC4123">
          <w:rPr>
            <w:noProof/>
            <w:webHidden/>
          </w:rPr>
          <w:fldChar w:fldCharType="end"/>
        </w:r>
      </w:hyperlink>
    </w:p>
    <w:p w14:paraId="408E2268" w14:textId="1A7B1568" w:rsidR="00DC4123" w:rsidRDefault="00AD25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816" w:history="1">
        <w:r w:rsidR="00DC4123" w:rsidRPr="003C74E0">
          <w:rPr>
            <w:rStyle w:val="Hyperlink"/>
            <w:noProof/>
            <w:lang w:val="fr-FR"/>
          </w:rPr>
          <w:t>Portée d’accréditation validée du laboratoire d’étalonnage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_Toc29542816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25</w:t>
        </w:r>
        <w:r w:rsidR="00DC4123">
          <w:rPr>
            <w:noProof/>
            <w:webHidden/>
          </w:rPr>
          <w:fldChar w:fldCharType="end"/>
        </w:r>
      </w:hyperlink>
    </w:p>
    <w:p w14:paraId="27CAC966" w14:textId="37A72FEF" w:rsidR="00DC4123" w:rsidRDefault="00AD25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817" w:history="1">
        <w:r w:rsidR="00DC4123" w:rsidRPr="003C74E0">
          <w:rPr>
            <w:rStyle w:val="Hyperlink"/>
            <w:noProof/>
            <w:lang w:val="fr-FR"/>
          </w:rPr>
          <w:t>Portée d’accréditation validée de l’organisme d’inspection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_Toc29542817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26</w:t>
        </w:r>
        <w:r w:rsidR="00DC4123">
          <w:rPr>
            <w:noProof/>
            <w:webHidden/>
          </w:rPr>
          <w:fldChar w:fldCharType="end"/>
        </w:r>
      </w:hyperlink>
    </w:p>
    <w:p w14:paraId="299D0AD3" w14:textId="3E348880" w:rsidR="00DC4123" w:rsidRDefault="00AD25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818" w:history="1">
        <w:r w:rsidR="00DC4123" w:rsidRPr="003C74E0">
          <w:rPr>
            <w:rStyle w:val="Hyperlink"/>
            <w:rFonts w:eastAsia="Calibri"/>
            <w:noProof/>
            <w:lang w:val="fr-FR"/>
          </w:rPr>
          <w:t>Portée d’accréditation validée de l’organisme de certification de produit</w:t>
        </w:r>
        <w:r w:rsidR="00DC4123">
          <w:rPr>
            <w:noProof/>
            <w:webHidden/>
          </w:rPr>
          <w:tab/>
        </w:r>
        <w:r w:rsidR="00DC4123">
          <w:rPr>
            <w:noProof/>
            <w:webHidden/>
          </w:rPr>
          <w:fldChar w:fldCharType="begin"/>
        </w:r>
        <w:r w:rsidR="00DC4123">
          <w:rPr>
            <w:noProof/>
            <w:webHidden/>
          </w:rPr>
          <w:instrText xml:space="preserve"> PAGEREF _Toc29542818 \h </w:instrText>
        </w:r>
        <w:r w:rsidR="00DC4123">
          <w:rPr>
            <w:noProof/>
            <w:webHidden/>
          </w:rPr>
        </w:r>
        <w:r w:rsidR="00DC4123">
          <w:rPr>
            <w:noProof/>
            <w:webHidden/>
          </w:rPr>
          <w:fldChar w:fldCharType="separate"/>
        </w:r>
        <w:r w:rsidR="00DC4123">
          <w:rPr>
            <w:noProof/>
            <w:webHidden/>
          </w:rPr>
          <w:t>27</w:t>
        </w:r>
        <w:r w:rsidR="00DC4123">
          <w:rPr>
            <w:noProof/>
            <w:webHidden/>
          </w:rPr>
          <w:fldChar w:fldCharType="end"/>
        </w:r>
      </w:hyperlink>
    </w:p>
    <w:p w14:paraId="73F20574" w14:textId="73F031D0" w:rsidR="00AC03C2" w:rsidRPr="00AD4E4F" w:rsidRDefault="00510E15" w:rsidP="00AC03C2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end"/>
      </w:r>
    </w:p>
    <w:p w14:paraId="26C82F73" w14:textId="77777777" w:rsidR="00AC03C2" w:rsidRPr="00AD4E4F" w:rsidRDefault="00AC03C2">
      <w:pPr>
        <w:rPr>
          <w:sz w:val="20"/>
          <w:szCs w:val="20"/>
          <w:lang w:val="fr-FR"/>
        </w:rPr>
      </w:pPr>
      <w:r w:rsidRPr="00AD4E4F">
        <w:rPr>
          <w:lang w:val="fr-FR"/>
        </w:rPr>
        <w:br w:type="page"/>
      </w:r>
    </w:p>
    <w:p w14:paraId="68D10F70" w14:textId="77777777" w:rsidR="00AC03C2" w:rsidRPr="00AD4E4F" w:rsidRDefault="00AC03C2" w:rsidP="00AC03C2">
      <w:pPr>
        <w:rPr>
          <w:rFonts w:cstheme="majorHAnsi"/>
          <w:b/>
          <w:lang w:val="fr-FR"/>
        </w:rPr>
      </w:pPr>
    </w:p>
    <w:p w14:paraId="374A3286" w14:textId="77777777" w:rsidR="00AC03C2" w:rsidRPr="00AD4E4F" w:rsidRDefault="00B7747F" w:rsidP="009C3785">
      <w:pPr>
        <w:pStyle w:val="Heading1"/>
        <w:rPr>
          <w:b/>
          <w:lang w:val="fr-FR"/>
        </w:rPr>
      </w:pPr>
      <w:bookmarkStart w:id="1" w:name="_Toc29542807"/>
      <w:r w:rsidRPr="00AD4E4F">
        <w:rPr>
          <w:b/>
          <w:highlight w:val="yellow"/>
          <w:lang w:val="fr-FR"/>
        </w:rPr>
        <w:t>Nom de l’OEC</w:t>
      </w:r>
      <w:bookmarkEnd w:id="1"/>
    </w:p>
    <w:p w14:paraId="34811BAB" w14:textId="77777777" w:rsidR="00AC03C2" w:rsidRPr="00AD4E4F" w:rsidRDefault="00AC03C2" w:rsidP="00AC03C2">
      <w:pPr>
        <w:rPr>
          <w:rFonts w:asciiTheme="majorHAnsi" w:hAnsiTheme="majorHAnsi" w:cstheme="majorHAnsi"/>
          <w:lang w:val="fr-FR"/>
        </w:rPr>
      </w:pPr>
    </w:p>
    <w:p w14:paraId="580F328E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2" w:name="_Toc298337122"/>
      <w:r w:rsidRPr="00AD4E4F">
        <w:rPr>
          <w:rFonts w:eastAsia="Calibri" w:cs="Arial"/>
          <w:lang w:val="fr-FR"/>
        </w:rPr>
        <w:t>Type d’audit</w:t>
      </w:r>
      <w:bookmarkEnd w:id="2"/>
    </w:p>
    <w:p w14:paraId="5A135DB5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(ex : P1S1+E1)</w:t>
      </w:r>
    </w:p>
    <w:p w14:paraId="33FEC6B7" w14:textId="7AB66353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selon la norme ISO/</w:t>
      </w:r>
      <w:r w:rsidR="000C37CA">
        <w:rPr>
          <w:rFonts w:eastAsia="Calibri" w:cs="Arial"/>
          <w:lang w:val="fr-FR"/>
        </w:rPr>
        <w:t>IEC</w:t>
      </w:r>
      <w:r w:rsidRPr="00AD4E4F">
        <w:rPr>
          <w:rFonts w:eastAsia="Calibri" w:cs="Arial"/>
          <w:lang w:val="fr-FR"/>
        </w:rPr>
        <w:t xml:space="preserve"> 17025 : 20</w:t>
      </w:r>
      <w:r w:rsidR="000C37CA">
        <w:rPr>
          <w:rFonts w:eastAsia="Calibri" w:cs="Arial"/>
          <w:lang w:val="fr-FR"/>
        </w:rPr>
        <w:t>17</w:t>
      </w:r>
    </w:p>
    <w:p w14:paraId="501A2BC7" w14:textId="4C555CBD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i/>
          <w:sz w:val="16"/>
          <w:szCs w:val="24"/>
          <w:lang w:val="fr-FR"/>
        </w:rPr>
      </w:pPr>
      <w:r w:rsidRPr="00AD4E4F">
        <w:rPr>
          <w:rFonts w:eastAsia="Calibri" w:cs="Arial"/>
          <w:i/>
          <w:sz w:val="16"/>
          <w:szCs w:val="24"/>
          <w:lang w:val="fr-FR"/>
        </w:rPr>
        <w:t>« Exigences gén</w:t>
      </w:r>
      <w:r w:rsidR="000C37CA">
        <w:rPr>
          <w:rFonts w:eastAsia="Calibri" w:cs="Arial"/>
          <w:i/>
          <w:sz w:val="16"/>
          <w:szCs w:val="24"/>
          <w:lang w:val="fr-FR"/>
        </w:rPr>
        <w:t>érales concernant la compétence</w:t>
      </w:r>
      <w:r w:rsidRPr="00AD4E4F">
        <w:rPr>
          <w:rFonts w:eastAsia="Calibri" w:cs="Arial"/>
          <w:i/>
          <w:sz w:val="16"/>
          <w:szCs w:val="24"/>
          <w:lang w:val="fr-FR"/>
        </w:rPr>
        <w:t xml:space="preserve"> des laboratoires d’étalonnages et d’essais »</w:t>
      </w:r>
    </w:p>
    <w:p w14:paraId="170E4E35" w14:textId="3BD25510" w:rsidR="00510E15" w:rsidRPr="00AD4E4F" w:rsidRDefault="00BB2D26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3" w:name="_Toc298337126"/>
      <w:r>
        <w:rPr>
          <w:rFonts w:eastAsia="Calibri" w:cs="Arial"/>
          <w:lang w:val="fr-FR"/>
        </w:rPr>
        <w:t xml:space="preserve"> (dossier no. 20xx/1</w:t>
      </w:r>
      <w:r w:rsidR="00510E15" w:rsidRPr="00AD4E4F">
        <w:rPr>
          <w:rFonts w:eastAsia="Calibri" w:cs="Arial"/>
          <w:lang w:val="fr-FR"/>
        </w:rPr>
        <w:t>/0xx)</w:t>
      </w:r>
      <w:bookmarkEnd w:id="3"/>
    </w:p>
    <w:p w14:paraId="1ADB03B9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5F2A9A16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(ex : P1S1+E1)</w:t>
      </w:r>
    </w:p>
    <w:p w14:paraId="00661B95" w14:textId="0CBF3F2E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selon la norme ISO/</w:t>
      </w:r>
      <w:r w:rsidR="000C37CA">
        <w:rPr>
          <w:rFonts w:eastAsia="Calibri" w:cs="Arial"/>
          <w:lang w:val="fr-FR"/>
        </w:rPr>
        <w:t>IEC</w:t>
      </w:r>
      <w:r w:rsidRPr="00AD4E4F">
        <w:rPr>
          <w:rFonts w:eastAsia="Calibri" w:cs="Arial"/>
          <w:lang w:val="fr-FR"/>
        </w:rPr>
        <w:t xml:space="preserve"> 17020 : 2012</w:t>
      </w:r>
    </w:p>
    <w:p w14:paraId="683CD195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i/>
          <w:sz w:val="18"/>
          <w:szCs w:val="24"/>
          <w:lang w:val="fr-FR"/>
        </w:rPr>
      </w:pPr>
      <w:bookmarkStart w:id="4" w:name="_Toc298337125"/>
      <w:r w:rsidRPr="00AD4E4F">
        <w:rPr>
          <w:rFonts w:eastAsia="Calibri" w:cs="Arial"/>
          <w:i/>
          <w:sz w:val="16"/>
          <w:szCs w:val="24"/>
          <w:lang w:val="fr-FR"/>
        </w:rPr>
        <w:t>« Critères généraux pour le fonctionnement de différents types d’organismes procédant à l’inspection »</w:t>
      </w:r>
      <w:bookmarkEnd w:id="4"/>
    </w:p>
    <w:p w14:paraId="004132A7" w14:textId="387F0EFC" w:rsidR="00510E15" w:rsidRPr="00AD4E4F" w:rsidRDefault="00BB2D26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>
        <w:rPr>
          <w:rFonts w:eastAsia="Calibri" w:cs="Arial"/>
          <w:lang w:val="fr-FR"/>
        </w:rPr>
        <w:t>(dossier no. 20xx/3</w:t>
      </w:r>
      <w:r w:rsidR="00510E15" w:rsidRPr="00AD4E4F">
        <w:rPr>
          <w:rFonts w:eastAsia="Calibri" w:cs="Arial"/>
          <w:lang w:val="fr-FR"/>
        </w:rPr>
        <w:t>/0xx)</w:t>
      </w:r>
    </w:p>
    <w:p w14:paraId="6040D348" w14:textId="77777777" w:rsidR="00510E15" w:rsidRPr="00AD4E4F" w:rsidRDefault="00510E1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31F66E37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5" w:name="_Toc298337123"/>
      <w:r w:rsidRPr="00AD4E4F">
        <w:rPr>
          <w:rFonts w:eastAsia="Calibri" w:cs="Arial"/>
          <w:lang w:val="fr-FR"/>
        </w:rPr>
        <w:t>(ex : P1S1+E1)</w:t>
      </w:r>
      <w:bookmarkEnd w:id="5"/>
    </w:p>
    <w:p w14:paraId="55EEFBE9" w14:textId="52B3673D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6" w:name="_Toc298337124"/>
      <w:r w:rsidRPr="00AD4E4F">
        <w:rPr>
          <w:rFonts w:eastAsia="Calibri" w:cs="Arial"/>
          <w:lang w:val="fr-FR"/>
        </w:rPr>
        <w:t>selon la norme ISO/</w:t>
      </w:r>
      <w:r w:rsidR="000C37CA">
        <w:rPr>
          <w:rFonts w:eastAsia="Calibri" w:cs="Arial"/>
          <w:lang w:val="fr-FR"/>
        </w:rPr>
        <w:t>IEC</w:t>
      </w:r>
      <w:r w:rsidRPr="00AD4E4F">
        <w:rPr>
          <w:rFonts w:eastAsia="Calibri" w:cs="Arial"/>
          <w:lang w:val="fr-FR"/>
        </w:rPr>
        <w:t xml:space="preserve"> 17065 :2012</w:t>
      </w:r>
    </w:p>
    <w:p w14:paraId="4C4301DF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i/>
          <w:sz w:val="16"/>
          <w:szCs w:val="24"/>
          <w:lang w:val="fr-FR"/>
        </w:rPr>
      </w:pPr>
      <w:r w:rsidRPr="00AD4E4F">
        <w:rPr>
          <w:rFonts w:eastAsia="Calibri" w:cs="Arial"/>
          <w:i/>
          <w:sz w:val="16"/>
          <w:szCs w:val="24"/>
          <w:lang w:val="fr-FR"/>
        </w:rPr>
        <w:t>« Exigences pour les organismes certifiant les produits, les procédés et les services »</w:t>
      </w:r>
    </w:p>
    <w:p w14:paraId="41AB94E3" w14:textId="4F947B3F" w:rsidR="00AC03C2" w:rsidRPr="00AD4E4F" w:rsidRDefault="00BB2D26" w:rsidP="00AC03C2">
      <w:pPr>
        <w:spacing w:after="120" w:line="240" w:lineRule="auto"/>
        <w:jc w:val="center"/>
        <w:rPr>
          <w:rFonts w:eastAsia="Calibri" w:cs="Arial"/>
          <w:lang w:val="fr-FR"/>
        </w:rPr>
      </w:pPr>
      <w:r>
        <w:rPr>
          <w:rFonts w:eastAsia="Calibri" w:cs="Arial"/>
          <w:lang w:val="fr-FR"/>
        </w:rPr>
        <w:t>(dossier no. 20xx/5</w:t>
      </w:r>
      <w:r w:rsidR="004D19B5" w:rsidRPr="00AD4E4F">
        <w:rPr>
          <w:rFonts w:eastAsia="Calibri" w:cs="Arial"/>
          <w:lang w:val="fr-FR"/>
        </w:rPr>
        <w:t>/0xx)</w:t>
      </w:r>
    </w:p>
    <w:bookmarkEnd w:id="6"/>
    <w:p w14:paraId="6E7BB03D" w14:textId="77777777" w:rsidR="004D19B5" w:rsidRPr="00AD4E4F" w:rsidRDefault="004D19B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1A2503F5" w14:textId="77777777" w:rsidR="00AC03C2" w:rsidRPr="00AD4E4F" w:rsidRDefault="00AC03C2" w:rsidP="00AC03C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191581C8" w14:textId="77777777" w:rsidR="004D19B5" w:rsidRPr="00AD4E4F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69209CD6" w14:textId="77777777" w:rsidR="008145CE" w:rsidRPr="00AD4E4F" w:rsidRDefault="008145CE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232DAD03" w14:textId="77777777" w:rsidR="004D19B5" w:rsidRPr="00AD4E4F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</w:pP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Les informations sur le type </w:t>
      </w:r>
      <w:r w:rsidR="008145CE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d’audit et le n° </w:t>
      </w: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>de dossier</w:t>
      </w:r>
      <w:r w:rsidR="008145CE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 se trouvent sur l</w:t>
      </w:r>
      <w:r w:rsidR="0005045F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>’ordre de mission</w:t>
      </w:r>
    </w:p>
    <w:p w14:paraId="2A531BD1" w14:textId="77777777" w:rsidR="004D19B5" w:rsidRPr="00AD4E4F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515EDE97" w14:textId="77777777" w:rsidR="00AC03C2" w:rsidRPr="00AD4E4F" w:rsidRDefault="00AC03C2">
      <w:pPr>
        <w:rPr>
          <w:rFonts w:cstheme="majorHAnsi"/>
          <w:sz w:val="24"/>
          <w:szCs w:val="24"/>
          <w:lang w:val="fr-FR"/>
        </w:rPr>
      </w:pPr>
      <w:r w:rsidRPr="00AD4E4F">
        <w:rPr>
          <w:rFonts w:cstheme="majorHAnsi"/>
          <w:sz w:val="24"/>
          <w:szCs w:val="24"/>
          <w:lang w:val="fr-FR"/>
        </w:rPr>
        <w:br w:type="page"/>
      </w:r>
    </w:p>
    <w:p w14:paraId="3F8E3380" w14:textId="77777777" w:rsidR="003A0D9B" w:rsidRPr="00AD4E4F" w:rsidRDefault="003A0D9B" w:rsidP="00AC03C2">
      <w:pPr>
        <w:spacing w:after="0" w:line="240" w:lineRule="auto"/>
        <w:rPr>
          <w:sz w:val="10"/>
          <w:szCs w:val="10"/>
          <w:lang w:val="fr-FR"/>
        </w:rPr>
      </w:pPr>
    </w:p>
    <w:p w14:paraId="29C30AC0" w14:textId="77777777" w:rsidR="005577BA" w:rsidRPr="00BA2B32" w:rsidRDefault="005577BA" w:rsidP="00AC03C2">
      <w:pPr>
        <w:spacing w:after="0" w:line="240" w:lineRule="auto"/>
        <w:rPr>
          <w:sz w:val="10"/>
          <w:szCs w:val="10"/>
        </w:rPr>
      </w:pPr>
    </w:p>
    <w:p w14:paraId="069DB09F" w14:textId="77777777" w:rsidR="00677839" w:rsidRPr="00A152D8" w:rsidRDefault="00677839" w:rsidP="00677839">
      <w:pPr>
        <w:pStyle w:val="Heading2"/>
        <w:spacing w:after="240"/>
        <w:jc w:val="center"/>
        <w:rPr>
          <w:lang w:val="en-GB"/>
        </w:rPr>
      </w:pPr>
      <w:r w:rsidRPr="00A152D8">
        <w:rPr>
          <w:lang w:val="en-GB"/>
        </w:rPr>
        <w:t>Plan d’audit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7067"/>
      </w:tblGrid>
      <w:tr w:rsidR="00677839" w14:paraId="502E8502" w14:textId="77777777" w:rsidTr="00870808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8D8625" w14:textId="77777777" w:rsidR="00677839" w:rsidRPr="00382849" w:rsidRDefault="00677839" w:rsidP="00870808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Nom de l’OEC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94" w:type="dxa"/>
            <w:vAlign w:val="center"/>
          </w:tcPr>
          <w:p w14:paraId="52603718" w14:textId="77777777" w:rsidR="00677839" w:rsidRPr="00A324A0" w:rsidRDefault="00677839" w:rsidP="00870808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</w:tbl>
    <w:p w14:paraId="23B19025" w14:textId="77777777" w:rsidR="00677839" w:rsidRPr="00382849" w:rsidRDefault="00677839" w:rsidP="00677839">
      <w:pPr>
        <w:keepNext/>
        <w:spacing w:before="240"/>
        <w:rPr>
          <w:b/>
          <w:i/>
          <w:color w:val="0000FF"/>
          <w:szCs w:val="24"/>
          <w:lang w:val="fr-FR"/>
        </w:rPr>
      </w:pPr>
      <w:r w:rsidRPr="008B6BB6">
        <w:rPr>
          <w:b/>
          <w:color w:val="0000FF"/>
          <w:szCs w:val="24"/>
          <w:lang w:val="fr-FR"/>
        </w:rPr>
        <w:t>Objectifs et critères d’audit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"/>
        <w:gridCol w:w="7010"/>
      </w:tblGrid>
      <w:tr w:rsidR="00677839" w:rsidRPr="00382407" w14:paraId="40579C04" w14:textId="77777777" w:rsidTr="00870808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6DF39CED" w14:textId="77777777" w:rsidR="00677839" w:rsidRPr="00382849" w:rsidRDefault="00677839" w:rsidP="00870808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35D826DC" w14:textId="77777777" w:rsidR="00677839" w:rsidRPr="00382407" w:rsidRDefault="00677839" w:rsidP="00870808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677839" w:rsidRPr="00382407" w14:paraId="39850859" w14:textId="77777777" w:rsidTr="00870808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7C0913FA" w14:textId="77777777" w:rsidR="00677839" w:rsidRPr="00382849" w:rsidRDefault="00677839" w:rsidP="00870808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03504573" w14:textId="77777777" w:rsidR="00677839" w:rsidRDefault="00AD2519" w:rsidP="0087080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3F9E0152" w14:textId="77777777" w:rsidR="00677839" w:rsidRDefault="00677839" w:rsidP="00677839">
      <w:pPr>
        <w:keepNext/>
        <w:spacing w:after="240"/>
        <w:rPr>
          <w:i/>
          <w:sz w:val="20"/>
          <w:szCs w:val="24"/>
          <w:lang w:val="fr-FR"/>
        </w:rPr>
      </w:pPr>
      <w:r>
        <w:rPr>
          <w:i/>
          <w:sz w:val="20"/>
          <w:szCs w:val="24"/>
          <w:lang w:val="fr-FR"/>
        </w:rPr>
        <w:t>L</w:t>
      </w:r>
      <w:r w:rsidRPr="00382849">
        <w:rPr>
          <w:i/>
          <w:sz w:val="20"/>
          <w:szCs w:val="24"/>
          <w:lang w:val="fr-FR"/>
        </w:rPr>
        <w:t xml:space="preserve">e tableau </w:t>
      </w:r>
      <w:r>
        <w:rPr>
          <w:i/>
          <w:sz w:val="20"/>
          <w:szCs w:val="24"/>
          <w:lang w:val="fr-FR"/>
        </w:rPr>
        <w:t xml:space="preserve">ci-dessus </w:t>
      </w:r>
      <w:r w:rsidRPr="00382849">
        <w:rPr>
          <w:i/>
          <w:sz w:val="20"/>
          <w:szCs w:val="24"/>
          <w:lang w:val="fr-FR"/>
        </w:rPr>
        <w:t>est à répéter pour chaque norme d’accréditation concernée</w:t>
      </w:r>
      <w:r>
        <w:rPr>
          <w:i/>
          <w:sz w:val="20"/>
          <w:szCs w:val="24"/>
          <w:lang w:val="fr-FR"/>
        </w:rPr>
        <w:t>, cf. l’ordre de mission.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1425"/>
        <w:gridCol w:w="2694"/>
        <w:gridCol w:w="2948"/>
      </w:tblGrid>
      <w:tr w:rsidR="00677839" w:rsidRPr="00ED3931" w:rsidDel="00FB440C" w14:paraId="23AC71B6" w14:textId="77777777" w:rsidTr="00870808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A5801B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notifié :</w:t>
            </w:r>
          </w:p>
        </w:tc>
        <w:tc>
          <w:tcPr>
            <w:tcW w:w="1390" w:type="dxa"/>
            <w:vAlign w:val="center"/>
          </w:tcPr>
          <w:p w14:paraId="07305312" w14:textId="77777777" w:rsidR="00677839" w:rsidRPr="00382849" w:rsidDel="00FB440C" w:rsidRDefault="00AD2519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63EF830C" w14:textId="77777777" w:rsidR="00677839" w:rsidRPr="00382849" w:rsidDel="00FB440C" w:rsidRDefault="00AD2519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76835553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Directive(s)/Règlement(s) auditée(s) :</w:t>
            </w:r>
          </w:p>
        </w:tc>
        <w:tc>
          <w:tcPr>
            <w:tcW w:w="2876" w:type="dxa"/>
            <w:vAlign w:val="center"/>
          </w:tcPr>
          <w:p w14:paraId="276D358F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677839" w:rsidRPr="00ED3931" w:rsidDel="00FB440C" w14:paraId="1FF623F7" w14:textId="77777777" w:rsidTr="00870808">
        <w:trPr>
          <w:gridAfter w:val="2"/>
          <w:wAfter w:w="5504" w:type="dxa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9326E4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multisite ?</w:t>
            </w:r>
          </w:p>
        </w:tc>
        <w:tc>
          <w:tcPr>
            <w:tcW w:w="1390" w:type="dxa"/>
            <w:vAlign w:val="center"/>
          </w:tcPr>
          <w:p w14:paraId="0D47AF28" w14:textId="77777777" w:rsidR="00677839" w:rsidRPr="00382849" w:rsidDel="00FB440C" w:rsidRDefault="00AD2519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27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12173919" w14:textId="77777777" w:rsidR="00677839" w:rsidRDefault="00AD2519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820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</w:tr>
    </w:tbl>
    <w:p w14:paraId="01C3F406" w14:textId="77777777" w:rsidR="00025B59" w:rsidRPr="00025B59" w:rsidRDefault="00025B59" w:rsidP="00025B59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  <w:sectPr w:rsidR="00025B59" w:rsidRPr="00025B59" w:rsidSect="00870808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14:paraId="55752920" w14:textId="77777777" w:rsidR="00025B59" w:rsidRPr="00025B59" w:rsidRDefault="00025B59" w:rsidP="00025B59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025B59">
        <w:rPr>
          <w:b/>
          <w:color w:val="0000FF"/>
          <w:sz w:val="22"/>
          <w:szCs w:val="24"/>
          <w:lang w:val="fr-FR"/>
        </w:rPr>
        <w:lastRenderedPageBreak/>
        <w:t>Equipe et champ d’audit, sites et dates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1126"/>
        <w:gridCol w:w="1970"/>
        <w:gridCol w:w="2336"/>
        <w:gridCol w:w="1213"/>
        <w:gridCol w:w="1530"/>
        <w:gridCol w:w="2611"/>
        <w:gridCol w:w="1758"/>
      </w:tblGrid>
      <w:tr w:rsidR="00025B59" w:rsidRPr="00025B59" w14:paraId="288C1FD9" w14:textId="77777777" w:rsidTr="00870808">
        <w:trPr>
          <w:cantSplit/>
          <w:tblHeader/>
          <w:jc w:val="center"/>
        </w:trPr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0AB78B25" w14:textId="77777777" w:rsidR="00025B59" w:rsidRPr="00025B59" w:rsidRDefault="00025B59" w:rsidP="00025B5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3E61BEBE" w14:textId="77777777" w:rsidR="00025B59" w:rsidRPr="00025B59" w:rsidRDefault="00025B59" w:rsidP="00025B59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fr-FR"/>
              </w:rPr>
            </w:pPr>
            <w:r w:rsidRPr="00025B59">
              <w:rPr>
                <w:color w:val="0000FF"/>
                <w:sz w:val="20"/>
                <w:szCs w:val="24"/>
                <w:lang w:val="fr-FR"/>
              </w:rPr>
              <w:t>Fonction*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46DF509F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Domaines ou activités audités</w:t>
            </w:r>
            <w:r w:rsidRPr="00025B59" w:rsidDel="00901F77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024B630" w14:textId="77777777" w:rsidR="00025B59" w:rsidRPr="00025B59" w:rsidRDefault="00025B59" w:rsidP="00025B5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Site / Lieu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1B6DFB6C" w14:textId="77777777" w:rsidR="00025B59" w:rsidRPr="00025B59" w:rsidRDefault="00025B59" w:rsidP="00025B5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Date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6553299D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Portée d’accréditation flexible ?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427049EC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Modifications de la portée (extensions, flexibilité)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68D0AD10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Ecarts à solder et autres actions de suivi éventuelles (n</w:t>
            </w:r>
            <w:r w:rsidRPr="00025B59">
              <w:rPr>
                <w:rFonts w:cs="Arial"/>
                <w:color w:val="0000FF"/>
                <w:sz w:val="20"/>
                <w:szCs w:val="20"/>
                <w:vertAlign w:val="superscript"/>
                <w:lang w:val="fr-FR"/>
              </w:rPr>
              <w:t>o</w:t>
            </w: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. de fiche concerné, suivi, etc.)</w:t>
            </w:r>
          </w:p>
        </w:tc>
      </w:tr>
      <w:tr w:rsidR="00025B59" w:rsidRPr="00025B59" w14:paraId="5DA418E2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22AE83ED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1C07E88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766F4253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25506377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180482B5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0170F42" w14:textId="77777777" w:rsidR="00025B59" w:rsidRPr="00025B59" w:rsidRDefault="00AD251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0FB0FE9E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424AA4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3B0A6B8A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7B5B704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7DEE79A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40BDE83D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50834DA4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5846727B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21A2B3B9" w14:textId="77777777" w:rsidR="00025B59" w:rsidRPr="00025B59" w:rsidRDefault="00AD251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0627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9D58E4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0C0445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1EC052A4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19CC4DE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DD43B74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61F9AA0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41FBD289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4C8BA5E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53A297DE" w14:textId="77777777" w:rsidR="00025B59" w:rsidRPr="00025B59" w:rsidRDefault="00AD251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1024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1FA8F2E5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2F7B0D7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6893657F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532F3132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547F404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30D1B9F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8D7E7DB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0DE6C66E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695725D4" w14:textId="77777777" w:rsidR="00025B59" w:rsidRPr="00025B59" w:rsidRDefault="00AD251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9231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4F5314E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4154AD9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32C4E45E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79A9A07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7B7DBB3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2183F9A2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5F0C8ECC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FCF04DE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3FAB3E8" w14:textId="77777777" w:rsidR="00025B59" w:rsidRPr="00025B59" w:rsidRDefault="00AD251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8220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03D49D7B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0EAA352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346C2779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4679B88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6A8C65E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53CEEE3F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4496C885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679763CA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35DC358B" w14:textId="77777777" w:rsidR="00025B59" w:rsidRPr="00025B59" w:rsidRDefault="00AD251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7634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5BFEE452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C89FAEC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25FF4B59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34330A79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2525A2AB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2FDE446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CF1F0EF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68B50DC3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4DDE54F" w14:textId="77777777" w:rsidR="00025B59" w:rsidRPr="00025B59" w:rsidRDefault="00AD251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093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4FB2B7A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63C651A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1726AF19" w14:textId="77777777" w:rsidTr="00870808">
        <w:trPr>
          <w:cantSplit/>
          <w:jc w:val="center"/>
        </w:trPr>
        <w:tc>
          <w:tcPr>
            <w:tcW w:w="13948" w:type="dxa"/>
            <w:gridSpan w:val="8"/>
            <w:vAlign w:val="center"/>
          </w:tcPr>
          <w:p w14:paraId="4DFA51F3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  <w:r w:rsidRPr="00025B59">
              <w:rPr>
                <w:sz w:val="16"/>
                <w:szCs w:val="24"/>
                <w:lang w:val="fr-FR"/>
              </w:rPr>
              <w:t>*RE = Responsable d’équipe, AT = Auditeur Technique, E = Expert, AJ = Auditeur qualité Junior</w:t>
            </w:r>
          </w:p>
        </w:tc>
      </w:tr>
    </w:tbl>
    <w:p w14:paraId="42180110" w14:textId="77777777" w:rsidR="00025B59" w:rsidRPr="00025B59" w:rsidRDefault="00025B59" w:rsidP="00025B59">
      <w:pPr>
        <w:keepNext/>
        <w:spacing w:after="120" w:line="240" w:lineRule="auto"/>
        <w:rPr>
          <w:sz w:val="20"/>
          <w:szCs w:val="24"/>
          <w:lang w:val="fr-FR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9352"/>
        <w:gridCol w:w="4822"/>
      </w:tblGrid>
      <w:tr w:rsidR="00025B59" w:rsidRPr="00025B59" w14:paraId="67F7433A" w14:textId="77777777" w:rsidTr="00870808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2DED9862" w14:textId="77777777" w:rsidR="00025B59" w:rsidRPr="00025B59" w:rsidRDefault="00025B59" w:rsidP="00025B59">
            <w:pPr>
              <w:keepNext/>
              <w:spacing w:before="40" w:after="40"/>
              <w:rPr>
                <w:sz w:val="16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Pour les audits d’obtention : date de la revue documentaire par le RE</w:t>
            </w:r>
          </w:p>
        </w:tc>
        <w:tc>
          <w:tcPr>
            <w:tcW w:w="3067" w:type="dxa"/>
          </w:tcPr>
          <w:p w14:paraId="0EFBABB7" w14:textId="77777777" w:rsidR="00025B59" w:rsidRPr="00025B59" w:rsidRDefault="00025B59" w:rsidP="00025B59">
            <w:pPr>
              <w:keepNext/>
              <w:spacing w:after="120"/>
              <w:rPr>
                <w:sz w:val="16"/>
                <w:szCs w:val="24"/>
                <w:lang w:val="fr-FR"/>
              </w:rPr>
            </w:pPr>
          </w:p>
        </w:tc>
      </w:tr>
    </w:tbl>
    <w:p w14:paraId="13DAE74F" w14:textId="77777777" w:rsidR="00025B59" w:rsidRPr="00025B59" w:rsidRDefault="00025B59" w:rsidP="00025B59">
      <w:pPr>
        <w:keepNext/>
        <w:spacing w:before="240" w:after="120" w:line="240" w:lineRule="auto"/>
        <w:rPr>
          <w:sz w:val="20"/>
          <w:szCs w:val="24"/>
        </w:rPr>
        <w:sectPr w:rsidR="00025B59" w:rsidRPr="00025B59" w:rsidSect="00870808">
          <w:head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4FE87001" w14:textId="77777777" w:rsidR="00025B59" w:rsidRPr="00025B59" w:rsidRDefault="00025B59" w:rsidP="00025B59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025B59">
        <w:rPr>
          <w:b/>
          <w:color w:val="0000FF"/>
          <w:sz w:val="22"/>
          <w:szCs w:val="24"/>
          <w:lang w:val="fr-FR"/>
        </w:rPr>
        <w:lastRenderedPageBreak/>
        <w:t>Programme</w:t>
      </w:r>
    </w:p>
    <w:p w14:paraId="231DB9F2" w14:textId="77777777" w:rsidR="00025B59" w:rsidRPr="00025B59" w:rsidRDefault="00025B59" w:rsidP="00025B59">
      <w:pPr>
        <w:keepNext/>
        <w:spacing w:before="120" w:after="120" w:line="240" w:lineRule="auto"/>
        <w:rPr>
          <w:b/>
          <w:color w:val="0000FF"/>
          <w:sz w:val="22"/>
          <w:szCs w:val="24"/>
          <w:lang w:val="fr-FR"/>
        </w:rPr>
      </w:pPr>
      <w:r w:rsidRPr="00025B59">
        <w:rPr>
          <w:rFonts w:eastAsia="Calibri" w:cs="Arial"/>
          <w:i/>
          <w:color w:val="000000"/>
          <w:sz w:val="20"/>
          <w:szCs w:val="20"/>
          <w:lang w:val="fr-FR"/>
        </w:rPr>
        <w:t>Prévoir des réunions de clôture intermédiaires si tous les auditeurs ne sont pas présents lors de la réunion de clôture finale.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859"/>
        <w:gridCol w:w="4010"/>
        <w:gridCol w:w="1575"/>
        <w:gridCol w:w="1643"/>
      </w:tblGrid>
      <w:tr w:rsidR="00025B59" w:rsidRPr="00025B59" w14:paraId="68843EFB" w14:textId="77777777" w:rsidTr="00870808">
        <w:trPr>
          <w:trHeight w:val="593"/>
          <w:tblHeader/>
          <w:jc w:val="center"/>
        </w:trPr>
        <w:tc>
          <w:tcPr>
            <w:tcW w:w="1918" w:type="dxa"/>
            <w:gridSpan w:val="2"/>
            <w:shd w:val="clear" w:color="auto" w:fill="D9D9D9"/>
            <w:vAlign w:val="center"/>
          </w:tcPr>
          <w:p w14:paraId="46733BC0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Date et heure 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DC80F7D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Chapitre du référentiel / Objet de l’audit 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0706FB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Noms des auditeurs :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1BA3731F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025B59" w:rsidRPr="00025B59" w14:paraId="59D105F3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3471116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0B57DAC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DA326D7" w14:textId="77777777" w:rsidR="00025B59" w:rsidRPr="00025B59" w:rsidRDefault="00025B59" w:rsidP="00025B59">
            <w:pPr>
              <w:spacing w:before="40" w:after="40" w:line="240" w:lineRule="auto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sz w:val="20"/>
                <w:szCs w:val="20"/>
                <w:lang w:val="fr-FR" w:eastAsia="fr-FR"/>
              </w:rPr>
              <w:t>Réunion d’ouverture</w:t>
            </w:r>
          </w:p>
          <w:p w14:paraId="771613F1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Présentation des auditeurs et des participants,</w:t>
            </w:r>
          </w:p>
          <w:p w14:paraId="2507FEE9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Confirmation des règles de confidentialité</w:t>
            </w:r>
          </w:p>
          <w:p w14:paraId="3ECAFBF3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Objectifs de l’audit et critères d’accréditation,</w:t>
            </w:r>
          </w:p>
          <w:p w14:paraId="0C3061D0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Revue de la portée d’accréditation </w:t>
            </w:r>
          </w:p>
          <w:p w14:paraId="37251572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Approbation du plan d’audit,</w:t>
            </w:r>
          </w:p>
          <w:p w14:paraId="24B488B0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Évolutions depuis le dernier audit (organisation, SMQ, équipements,…)</w:t>
            </w:r>
          </w:p>
        </w:tc>
        <w:tc>
          <w:tcPr>
            <w:tcW w:w="3185" w:type="dxa"/>
            <w:gridSpan w:val="2"/>
            <w:vAlign w:val="center"/>
          </w:tcPr>
          <w:p w14:paraId="3CEC8C5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025B59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présences</w:t>
            </w: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  <w:tr w:rsidR="00025B59" w:rsidRPr="00025B59" w14:paraId="4642ABB9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42DE3064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0F3427E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F4AD7A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53F1EF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Responsable d’équipe</w:t>
            </w:r>
          </w:p>
        </w:tc>
        <w:tc>
          <w:tcPr>
            <w:tcW w:w="1626" w:type="dxa"/>
            <w:vAlign w:val="center"/>
          </w:tcPr>
          <w:p w14:paraId="0194D882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Responsable qualité </w:t>
            </w:r>
          </w:p>
        </w:tc>
      </w:tr>
      <w:tr w:rsidR="00025B59" w:rsidRPr="00025B59" w14:paraId="67DD7180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06C2B06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5F61656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CC3E6E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27E7AA6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Auditeur technique</w:t>
            </w:r>
          </w:p>
        </w:tc>
        <w:tc>
          <w:tcPr>
            <w:tcW w:w="1626" w:type="dxa"/>
            <w:vAlign w:val="center"/>
          </w:tcPr>
          <w:p w14:paraId="4933EB7A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Responsable technique et techniciens</w:t>
            </w:r>
          </w:p>
        </w:tc>
      </w:tr>
      <w:tr w:rsidR="00025B59" w:rsidRPr="00025B59" w14:paraId="6664513E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3558259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1A7403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8574B7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7F69A4D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3A8A4ACC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75C41BC5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318DAF43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3895ADC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76F6244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719BB52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713412DA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01F7D4DD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7F6A480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B5A314D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E221B1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3D75D2BD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6C227BE4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25B59" w:rsidRPr="00025B59" w14:paraId="7869DA71" w14:textId="77777777" w:rsidTr="00870808">
        <w:trPr>
          <w:trHeight w:val="417"/>
          <w:jc w:val="center"/>
        </w:trPr>
        <w:tc>
          <w:tcPr>
            <w:tcW w:w="9072" w:type="dxa"/>
            <w:gridSpan w:val="5"/>
            <w:vAlign w:val="center"/>
          </w:tcPr>
          <w:p w14:paraId="1BADDFA7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sz w:val="20"/>
                <w:szCs w:val="20"/>
                <w:lang w:val="fr-FR"/>
              </w:rPr>
              <w:t>Pause déjeuner</w:t>
            </w:r>
          </w:p>
        </w:tc>
      </w:tr>
      <w:tr w:rsidR="00025B59" w:rsidRPr="00025B59" w14:paraId="67614987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0FEE0A8E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A17937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581510A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3D0EBC6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95FB2F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25B59" w:rsidRPr="00025B59" w14:paraId="7AA2A884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1A4EA8D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6B12AE8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5C7F373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2D3759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4552200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578315FC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4D27CE3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B1EA3A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178A2F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C11D0F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528BC7F6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750DCA31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5AEF5AC8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B7A9CA0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19D7642B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Etablissement des fiches d’écart éventuelles,</w:t>
            </w:r>
          </w:p>
          <w:p w14:paraId="772A886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Préparation de la réunion de clôture</w:t>
            </w:r>
          </w:p>
        </w:tc>
        <w:tc>
          <w:tcPr>
            <w:tcW w:w="1559" w:type="dxa"/>
            <w:vAlign w:val="center"/>
          </w:tcPr>
          <w:p w14:paraId="35BEEB5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8587858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25B59" w:rsidRPr="00025B59" w14:paraId="2177EC38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2D12AE5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0B61E4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5B4AD9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Réunion de clôture</w:t>
            </w:r>
          </w:p>
          <w:p w14:paraId="1F742FE2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les écarts et signer les fiches,</w:t>
            </w:r>
          </w:p>
          <w:p w14:paraId="475DA327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et commenter le rapport abrégé,</w:t>
            </w:r>
          </w:p>
          <w:p w14:paraId="6E48F5E4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Fixer la date pour recevoir les actions correctives (max. 15 jours ouvrés),</w:t>
            </w:r>
          </w:p>
          <w:p w14:paraId="000E2D29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Définir les changements à apporter à la portée d’accréditation (si applicable) </w:t>
            </w:r>
          </w:p>
          <w:p w14:paraId="3AE71ECA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Informer l’OEC de la suite de la procédure d’accréditation.</w:t>
            </w:r>
          </w:p>
        </w:tc>
        <w:tc>
          <w:tcPr>
            <w:tcW w:w="3185" w:type="dxa"/>
            <w:gridSpan w:val="2"/>
            <w:vAlign w:val="center"/>
          </w:tcPr>
          <w:p w14:paraId="4F94FB42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025B59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</w:tbl>
    <w:p w14:paraId="10ADE0A3" w14:textId="77777777" w:rsidR="00025B59" w:rsidRPr="00025B59" w:rsidRDefault="00025B59" w:rsidP="00025B59">
      <w:pPr>
        <w:spacing w:after="0" w:line="240" w:lineRule="auto"/>
        <w:rPr>
          <w:rFonts w:asciiTheme="majorHAnsi" w:hAnsiTheme="majorHAnsi" w:cstheme="majorHAnsi"/>
          <w:sz w:val="16"/>
          <w:szCs w:val="10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5B59" w:rsidRPr="00025B59" w14:paraId="1068A210" w14:textId="77777777" w:rsidTr="00870808">
        <w:tc>
          <w:tcPr>
            <w:tcW w:w="9016" w:type="dxa"/>
          </w:tcPr>
          <w:p w14:paraId="798F7AD8" w14:textId="77777777" w:rsidR="00025B59" w:rsidRPr="00025B59" w:rsidRDefault="00025B59" w:rsidP="00025B59">
            <w:pPr>
              <w:spacing w:after="120"/>
              <w:rPr>
                <w:rFonts w:asciiTheme="majorHAnsi" w:hAnsiTheme="majorHAnsi" w:cstheme="majorHAnsi"/>
                <w:sz w:val="16"/>
                <w:szCs w:val="10"/>
                <w:lang w:val="fr-FR"/>
              </w:rPr>
            </w:pPr>
            <w:r w:rsidRPr="00025B59">
              <w:rPr>
                <w:rFonts w:cs="Arial"/>
                <w:bCs/>
                <w:color w:val="0000FF"/>
                <w:sz w:val="18"/>
                <w:lang w:val="fr-FR"/>
              </w:rPr>
              <w:t>Remarques :</w:t>
            </w:r>
            <w:r w:rsidRPr="00025B59">
              <w:rPr>
                <w:rFonts w:cs="Arial"/>
                <w:bCs/>
                <w:sz w:val="18"/>
                <w:lang w:val="fr-FR"/>
              </w:rPr>
              <w:t xml:space="preserve"> La planification des phases de l’audit du système de management et de l’audit technique proposée ci-dessus est susceptible d’ajustements en fonction de contraintes éventuelles du planning de l’organisme qui seront précisés en réunion d’ouverture.</w:t>
            </w:r>
          </w:p>
        </w:tc>
      </w:tr>
    </w:tbl>
    <w:p w14:paraId="3A802C76" w14:textId="77777777" w:rsidR="002C7081" w:rsidRPr="00AD4E4F" w:rsidRDefault="002C7081" w:rsidP="00C26657">
      <w:pPr>
        <w:spacing w:after="0" w:line="240" w:lineRule="auto"/>
        <w:rPr>
          <w:sz w:val="10"/>
          <w:szCs w:val="10"/>
          <w:lang w:val="fr-FR"/>
        </w:rPr>
      </w:pPr>
      <w:r w:rsidRPr="00AD4E4F">
        <w:rPr>
          <w:sz w:val="20"/>
          <w:szCs w:val="20"/>
          <w:lang w:val="fr-FR"/>
        </w:rPr>
        <w:br w:type="page"/>
      </w:r>
    </w:p>
    <w:p w14:paraId="623673FF" w14:textId="77777777" w:rsidR="002C7081" w:rsidRPr="00AD4E4F" w:rsidRDefault="002C7081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5E0CE244" w14:textId="77777777" w:rsidR="00D523B1" w:rsidRPr="00AD4E4F" w:rsidRDefault="00D523B1" w:rsidP="008022D8">
      <w:pPr>
        <w:pStyle w:val="Heading2"/>
        <w:rPr>
          <w:lang w:val="fr-FR"/>
        </w:rPr>
      </w:pPr>
      <w:bookmarkStart w:id="7" w:name="_Toc29542809"/>
      <w:r w:rsidRPr="00AD4E4F">
        <w:rPr>
          <w:lang w:val="fr-FR"/>
        </w:rPr>
        <w:t>Liste de présence réunion ouverture/clôture</w:t>
      </w:r>
      <w:bookmarkEnd w:id="7"/>
    </w:p>
    <w:p w14:paraId="2F51225F" w14:textId="77777777" w:rsidR="00D523B1" w:rsidRPr="00AD4E4F" w:rsidRDefault="00D523B1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701"/>
      </w:tblGrid>
      <w:tr w:rsidR="007224F3" w:rsidRPr="005679E4" w14:paraId="3B6CE496" w14:textId="77777777" w:rsidTr="00B5799C">
        <w:trPr>
          <w:cantSplit/>
          <w:trHeight w:val="437"/>
        </w:trPr>
        <w:tc>
          <w:tcPr>
            <w:tcW w:w="2835" w:type="dxa"/>
            <w:shd w:val="clear" w:color="auto" w:fill="D9D9D9"/>
            <w:vAlign w:val="center"/>
          </w:tcPr>
          <w:p w14:paraId="38FD4CED" w14:textId="77777777" w:rsidR="007224F3" w:rsidRPr="007224F3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d'ouverture :</w:t>
            </w:r>
          </w:p>
        </w:tc>
        <w:tc>
          <w:tcPr>
            <w:tcW w:w="2410" w:type="dxa"/>
            <w:vAlign w:val="center"/>
          </w:tcPr>
          <w:p w14:paraId="687CFCA2" w14:textId="77777777" w:rsidR="007224F3" w:rsidRPr="005679E4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DF4B935" w14:textId="77777777" w:rsidR="007224F3" w:rsidRPr="007224F3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Date de la réunion :</w:t>
            </w:r>
          </w:p>
        </w:tc>
        <w:tc>
          <w:tcPr>
            <w:tcW w:w="1701" w:type="dxa"/>
            <w:vAlign w:val="center"/>
          </w:tcPr>
          <w:p w14:paraId="5071DE60" w14:textId="77777777" w:rsidR="007224F3" w:rsidRPr="005679E4" w:rsidRDefault="007224F3" w:rsidP="00B5799C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</w:p>
        </w:tc>
      </w:tr>
      <w:tr w:rsidR="007224F3" w:rsidRPr="005679E4" w14:paraId="53B5763E" w14:textId="77777777" w:rsidTr="00B5799C">
        <w:trPr>
          <w:gridAfter w:val="2"/>
          <w:wAfter w:w="3827" w:type="dxa"/>
          <w:cantSplit/>
          <w:trHeight w:val="536"/>
        </w:trPr>
        <w:tc>
          <w:tcPr>
            <w:tcW w:w="2835" w:type="dxa"/>
            <w:shd w:val="clear" w:color="auto" w:fill="D9D9D9"/>
            <w:vAlign w:val="center"/>
          </w:tcPr>
          <w:p w14:paraId="5B8A34EB" w14:textId="77777777" w:rsidR="007224F3" w:rsidRPr="007224F3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de clôture :</w:t>
            </w:r>
          </w:p>
        </w:tc>
        <w:tc>
          <w:tcPr>
            <w:tcW w:w="2410" w:type="dxa"/>
            <w:vAlign w:val="center"/>
          </w:tcPr>
          <w:p w14:paraId="601D00D3" w14:textId="77777777" w:rsidR="007224F3" w:rsidRPr="005679E4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</w:tr>
    </w:tbl>
    <w:p w14:paraId="73860F52" w14:textId="77777777" w:rsidR="007224F3" w:rsidRPr="005679E4" w:rsidRDefault="007224F3" w:rsidP="007224F3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224F3" w:rsidRPr="005679E4" w14:paraId="76CA7C38" w14:textId="77777777" w:rsidTr="00B5799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906C515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Personnel de l’organisme audité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3C3A00E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2E00271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7224F3" w:rsidRPr="005679E4" w14:paraId="652E70E3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C6202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8D5B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AE7E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7224F3" w:rsidRPr="005679E4" w14:paraId="21E451F7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D9F9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11A2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46ADC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C3BF50B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9349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45A9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4B18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58656EE9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46EC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AA295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C0340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83EFE7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CD77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366A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697E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4FCA26D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605B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6CE9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07A2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363BE90E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0102C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91F35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F091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B921E7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89F0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A447C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21A9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EB7F28B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89E3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B7B8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EBD1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E637CB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08F46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51C8F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599A0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6F67AC5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57B43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684F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6F5F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765058A3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09BF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C997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752CE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68910CD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56113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9D31E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50F1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1FA5ACDB" w14:textId="77777777" w:rsidR="007224F3" w:rsidRPr="005679E4" w:rsidRDefault="007224F3" w:rsidP="007224F3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224F3" w:rsidRPr="005679E4" w14:paraId="1B98715E" w14:textId="77777777" w:rsidTr="00B5799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E51BDC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Auditeurs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6A99A5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 (RE, AT, E, AJ) et domaine technique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9516CC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7224F3" w:rsidRPr="005679E4" w14:paraId="0A76DCB2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1F425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016D7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9296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7224F3" w:rsidRPr="005679E4" w14:paraId="1A9F73C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D3EA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6A07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574D3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62A4CE8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A85A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6EE2D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C145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3781C5C5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30B9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0B32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6302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5F154118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CF79A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38B0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9CC0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</w:tbl>
    <w:p w14:paraId="4D6F2F07" w14:textId="77777777" w:rsidR="007224F3" w:rsidRPr="005679E4" w:rsidRDefault="007224F3" w:rsidP="007224F3">
      <w:pPr>
        <w:spacing w:after="0" w:line="240" w:lineRule="auto"/>
        <w:rPr>
          <w:b/>
          <w:sz w:val="10"/>
          <w:szCs w:val="10"/>
          <w:lang w:val="fr-FR"/>
        </w:rPr>
      </w:pPr>
    </w:p>
    <w:p w14:paraId="1CAF0CA7" w14:textId="77777777" w:rsidR="00C26657" w:rsidRPr="00AD4E4F" w:rsidRDefault="00C26657" w:rsidP="00C26657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p w14:paraId="7B641D23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BEB556" w14:textId="77777777" w:rsidR="00C26657" w:rsidRPr="00AD4E4F" w:rsidRDefault="00C26657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113F7432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594E5F" w14:textId="77777777" w:rsidR="00C26657" w:rsidRPr="00AD4E4F" w:rsidRDefault="00C26657" w:rsidP="008022D8">
      <w:pPr>
        <w:pStyle w:val="Heading2"/>
        <w:rPr>
          <w:lang w:val="fr-FR"/>
        </w:rPr>
      </w:pPr>
      <w:bookmarkStart w:id="8" w:name="_Toc29542810"/>
      <w:r w:rsidRPr="00AD4E4F">
        <w:rPr>
          <w:lang w:val="fr-FR"/>
        </w:rPr>
        <w:t>Synthèses et conclusions de l’audit</w:t>
      </w:r>
      <w:bookmarkEnd w:id="8"/>
    </w:p>
    <w:p w14:paraId="5F2072CB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1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10"/>
        <w:gridCol w:w="2693"/>
        <w:gridCol w:w="134"/>
        <w:gridCol w:w="2551"/>
        <w:gridCol w:w="3408"/>
        <w:gridCol w:w="102"/>
      </w:tblGrid>
      <w:tr w:rsidR="00B7747F" w:rsidRPr="00AD4E4F" w14:paraId="1B15A423" w14:textId="77777777" w:rsidTr="00802FD6">
        <w:trPr>
          <w:gridAfter w:val="1"/>
          <w:wAfter w:w="102" w:type="dxa"/>
          <w:trHeight w:val="423"/>
        </w:trPr>
        <w:tc>
          <w:tcPr>
            <w:tcW w:w="9070" w:type="dxa"/>
            <w:gridSpan w:val="6"/>
            <w:shd w:val="clear" w:color="auto" w:fill="D9D9D9"/>
            <w:vAlign w:val="center"/>
          </w:tcPr>
          <w:p w14:paraId="7AE0BF3E" w14:textId="0F047BA2" w:rsidR="00B7747F" w:rsidRPr="00AD4E4F" w:rsidRDefault="00B7747F" w:rsidP="00821AAE">
            <w:pPr>
              <w:pStyle w:val="Heading3"/>
              <w:rPr>
                <w:b/>
              </w:rPr>
            </w:pPr>
            <w:bookmarkStart w:id="9" w:name="_Toc406743645"/>
            <w:bookmarkStart w:id="10" w:name="_Toc29542811"/>
            <w:r w:rsidRPr="00AD4E4F">
              <w:rPr>
                <w:b/>
              </w:rPr>
              <w:t xml:space="preserve">Nom du </w:t>
            </w:r>
            <w:r w:rsidR="000F3909">
              <w:rPr>
                <w:b/>
              </w:rPr>
              <w:t>responsable d’équipe</w:t>
            </w:r>
            <w:r w:rsidRPr="00AD4E4F">
              <w:rPr>
                <w:b/>
              </w:rPr>
              <w:t xml:space="preserve"> : </w:t>
            </w:r>
            <w:r w:rsidRPr="00AD4E4F">
              <w:rPr>
                <w:b/>
                <w:highlight w:val="yellow"/>
              </w:rPr>
              <w:t>NOM</w:t>
            </w:r>
            <w:bookmarkEnd w:id="9"/>
            <w:r w:rsidRPr="00AD4E4F">
              <w:rPr>
                <w:b/>
                <w:highlight w:val="yellow"/>
              </w:rPr>
              <w:t xml:space="preserve"> Prénom</w:t>
            </w:r>
            <w:bookmarkEnd w:id="10"/>
          </w:p>
        </w:tc>
      </w:tr>
      <w:tr w:rsidR="007226B4" w:rsidRPr="00AD4E4F" w14:paraId="2D0D9A86" w14:textId="77777777" w:rsidTr="00802FD6">
        <w:trPr>
          <w:gridAfter w:val="1"/>
          <w:wAfter w:w="102" w:type="dxa"/>
        </w:trPr>
        <w:tc>
          <w:tcPr>
            <w:tcW w:w="9070" w:type="dxa"/>
            <w:gridSpan w:val="6"/>
            <w:tcBorders>
              <w:top w:val="nil"/>
              <w:bottom w:val="nil"/>
            </w:tcBorders>
            <w:shd w:val="clear" w:color="auto" w:fill="E8F5F8"/>
          </w:tcPr>
          <w:p w14:paraId="28469ADF" w14:textId="53090C69" w:rsidR="007226B4" w:rsidRPr="00AD4E4F" w:rsidRDefault="007226B4" w:rsidP="007226B4">
            <w:pPr>
              <w:pStyle w:val="BodyText"/>
              <w:spacing w:before="240" w:after="24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AD4E4F">
              <w:rPr>
                <w:rFonts w:ascii="Arial" w:hAnsi="Arial" w:cs="Arial"/>
                <w:bCs/>
                <w:color w:val="0000FF"/>
                <w:sz w:val="24"/>
              </w:rPr>
              <w:t xml:space="preserve">Synthèse du </w:t>
            </w:r>
            <w:r w:rsidR="000F3909">
              <w:rPr>
                <w:rFonts w:ascii="Arial" w:hAnsi="Arial" w:cs="Arial"/>
                <w:bCs/>
                <w:color w:val="0000FF"/>
                <w:sz w:val="24"/>
              </w:rPr>
              <w:t>responsable d’équipe</w:t>
            </w:r>
          </w:p>
          <w:p w14:paraId="37B033C8" w14:textId="77777777" w:rsidR="007226B4" w:rsidRPr="00AD4E4F" w:rsidRDefault="007226B4" w:rsidP="007226B4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7DBF402B" w14:textId="77777777" w:rsidR="007226B4" w:rsidRPr="00AD4E4F" w:rsidRDefault="007226B4" w:rsidP="007226B4">
            <w:pPr>
              <w:pStyle w:val="BodyText"/>
              <w:spacing w:before="120" w:after="24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Pour les points non évalués ou non applicable, veuillez 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u w:val="single"/>
              </w:rPr>
              <w:t>clairement l’indiquer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 dans la case correspondante.</w:t>
            </w:r>
          </w:p>
        </w:tc>
      </w:tr>
      <w:tr w:rsidR="004C5770" w:rsidRPr="00AD4E4F" w14:paraId="25C04E8C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7DEDC58B" w14:textId="77777777" w:rsidR="004C5770" w:rsidRPr="00AD4E4F" w:rsidRDefault="004C5770" w:rsidP="009C37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Modification(s) notable(s) depuis l’audit précédent</w:t>
            </w:r>
          </w:p>
        </w:tc>
      </w:tr>
      <w:tr w:rsidR="004C5770" w:rsidRPr="00AD4E4F" w14:paraId="498E7CF1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5D921DCF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57A67C5E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7A5C1538" w14:textId="77777777" w:rsidR="009D4497" w:rsidRPr="00AD4E4F" w:rsidRDefault="00592606" w:rsidP="009C37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Structure juridique et </w:t>
            </w:r>
            <w:r w:rsidR="004C5770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Descriptio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activités de l’organisme</w:t>
            </w:r>
            <w:r w:rsidR="00FF54F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39A70639" w14:textId="3DA439D8" w:rsidR="004C5770" w:rsidRPr="00AD4E4F" w:rsidRDefault="000C37CA" w:rsidP="000C37C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192BFC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5.1</w:t>
            </w:r>
            <w:r w:rsidR="00FD5154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5.</w:t>
            </w:r>
            <w:r w:rsidR="0010083D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3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192BF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 </w:t>
            </w:r>
            <w:r w:rsidR="00FF54F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5.1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4.1.1 et § 5.1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940D9" w:rsidRPr="00AD4E4F" w14:paraId="32D88929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28FDFCD0" w14:textId="77777777" w:rsidR="00A940D9" w:rsidRPr="00AD4E4F" w:rsidRDefault="00A940D9" w:rsidP="00A940D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940D9" w:rsidRPr="00AD4E4F" w14:paraId="471B144F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3812BC51" w14:textId="28CDAC4A" w:rsidR="009D4497" w:rsidRPr="00AD4E4F" w:rsidRDefault="00592606" w:rsidP="005333F8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l’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impartialité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(y compris la description des relations pouvant affecter l’impartialité et le(s) moyen(s) de maîtrise), de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l’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indépendance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la c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onfidentialité</w:t>
            </w:r>
          </w:p>
          <w:p w14:paraId="41CF41C6" w14:textId="5C62DB4B" w:rsidR="00A940D9" w:rsidRPr="00AD4E4F" w:rsidRDefault="000C37CA" w:rsidP="000C37C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4.1 et § 4.2 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4.1 et § 4.2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4.2 et § 4.5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59B375A6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74E6EA32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4C569650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5F3DEE3C" w14:textId="15A259F6" w:rsidR="00223EF4" w:rsidRPr="00AD4E4F" w:rsidRDefault="004C5770" w:rsidP="00CB69C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Organisation générale et fonctionnelle (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organigramme</w:t>
            </w:r>
            <w:r w:rsidR="00D7560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</w:t>
            </w:r>
            <w:r w:rsidR="00D0184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positionnement dans la structure,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management, descriptio</w:t>
            </w:r>
            <w:r w:rsidR="00592606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fonctions, suppléances)</w:t>
            </w:r>
          </w:p>
          <w:p w14:paraId="54B55A50" w14:textId="702E4FAC" w:rsidR="004C5770" w:rsidRPr="00AD4E4F" w:rsidRDefault="000C37CA" w:rsidP="0035688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2B43E6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</w:t>
            </w:r>
            <w:r w:rsidR="0010083D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2</w:t>
            </w:r>
            <w:r w:rsidR="002B43E6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5.</w:t>
            </w:r>
            <w:r w:rsidR="0010083D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</w:t>
            </w:r>
            <w:r w:rsidR="00356880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.a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0E2417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5.2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5.1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6B6D9FAC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30D16071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35F83" w:rsidRPr="00AD4E4F" w14:paraId="6987FEFB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67937468" w14:textId="77777777" w:rsidR="009D4497" w:rsidRPr="00AD4E4F" w:rsidRDefault="00E35F83" w:rsidP="00ED372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Responsable Qualité et Responsable technique</w:t>
            </w:r>
            <w:r w:rsidR="008040A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(rôle et responsabilité</w:t>
            </w:r>
            <w:r w:rsidR="005C47C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8040A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1EE59B6A" w14:textId="51A96521" w:rsidR="00E35F83" w:rsidRPr="00AD4E4F" w:rsidRDefault="000C37CA" w:rsidP="00ED372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10083D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356880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5.5.b. et 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5.6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10083D" w:rsidRPr="00483E56">
              <w:rPr>
                <w:rFonts w:ascii="Arial" w:hAnsi="Arial" w:cs="Arial"/>
                <w:b w:val="0"/>
                <w:color w:val="7030A0"/>
                <w:sz w:val="20"/>
                <w:szCs w:val="20"/>
              </w:rPr>
              <w:t xml:space="preserve"> </w:t>
            </w:r>
            <w:r w:rsidR="000E2417" w:rsidRPr="00483E56">
              <w:rPr>
                <w:rFonts w:ascii="Arial" w:hAnsi="Arial" w:cs="Arial"/>
                <w:b w:val="0"/>
                <w:color w:val="7030A0"/>
                <w:sz w:val="20"/>
                <w:szCs w:val="20"/>
              </w:rPr>
              <w:t xml:space="preserve">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5.2.5 et 5.2.6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E35F83" w:rsidRPr="00AD4E4F" w14:paraId="430AEACB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214DDC58" w14:textId="77777777" w:rsidR="00E35F83" w:rsidRPr="00AD4E4F" w:rsidRDefault="00E35F83" w:rsidP="00ED3720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2EEB917A" w14:textId="77777777" w:rsidTr="00802FD6">
        <w:trPr>
          <w:gridAfter w:val="1"/>
          <w:wAfter w:w="102" w:type="dxa"/>
          <w:trHeight w:val="510"/>
        </w:trPr>
        <w:tc>
          <w:tcPr>
            <w:tcW w:w="9070" w:type="dxa"/>
            <w:gridSpan w:val="6"/>
            <w:shd w:val="clear" w:color="auto" w:fill="D9D9D9"/>
          </w:tcPr>
          <w:p w14:paraId="14DE4AE3" w14:textId="6B64F3E4" w:rsidR="004C5770" w:rsidRPr="00AD4E4F" w:rsidRDefault="007C0447" w:rsidP="00E471F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</w:t>
            </w:r>
            <w:r w:rsidR="00E65A3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es compétences du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personnel (contrat, formation, qualification, habilitation, surveillance des compétences et performances, enregistrements…)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764141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471F5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</w:t>
            </w:r>
            <w:r w:rsidR="00764141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</w:t>
            </w:r>
            <w:r w:rsidR="00E471F5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2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76414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6.1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6.1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00319A75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1E38B2D7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0447" w:rsidRPr="00AD4E4F" w14:paraId="1B3DE2C2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09FF1E66" w14:textId="4F020E2C" w:rsidR="007C0447" w:rsidRPr="00AD4E4F" w:rsidRDefault="007C4C83" w:rsidP="00771AD1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Installations (accès, conditions ambiantes si applicables</w:t>
            </w:r>
            <w:r w:rsidR="000A370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entretien</w:t>
            </w:r>
            <w:r w:rsidR="00797D7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6.3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771A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</w:t>
            </w:r>
            <w:r w:rsidR="00FB1FC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6.2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C0447" w:rsidRPr="00AD4E4F" w14:paraId="621C9A85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3030FB11" w14:textId="77777777" w:rsidR="007C0447" w:rsidRPr="00AD4E4F" w:rsidRDefault="007C0447" w:rsidP="007C0447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467EB" w:rsidRPr="00AD4E4F" w14:paraId="637CE7F0" w14:textId="77777777" w:rsidTr="00802FD6">
        <w:trPr>
          <w:gridAfter w:val="1"/>
          <w:wAfter w:w="102" w:type="dxa"/>
          <w:trHeight w:val="510"/>
        </w:trPr>
        <w:tc>
          <w:tcPr>
            <w:tcW w:w="9070" w:type="dxa"/>
            <w:gridSpan w:val="6"/>
            <w:shd w:val="clear" w:color="auto" w:fill="D9D9D9"/>
          </w:tcPr>
          <w:p w14:paraId="7E60D29E" w14:textId="56035826" w:rsidR="005467EB" w:rsidRPr="00AD4E4F" w:rsidRDefault="005467EB" w:rsidP="000C37C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 xml:space="preserve">Achats (données d’achat, sélection et évaluation des fournisseurs de matériel, de consommables et de services, contrôle des achats, 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stockage, enregistrements, …) 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6.6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6.2.11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5467EB" w:rsidRPr="00AD4E4F" w14:paraId="6C2EF361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49DADBCC" w14:textId="77777777" w:rsidR="005467EB" w:rsidRPr="00AD4E4F" w:rsidRDefault="005467EB" w:rsidP="00797553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97D77" w:rsidRPr="00AD4E4F" w14:paraId="145635BE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603BBB02" w14:textId="77777777" w:rsidR="009D4497" w:rsidRPr="00AD4E4F" w:rsidRDefault="00797D77" w:rsidP="00967191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Equipements (identification, étalonnage</w:t>
            </w:r>
            <w:r w:rsidR="00967191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traçabilité des </w:t>
            </w:r>
            <w:r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>mesures</w:t>
            </w:r>
            <w:r w:rsidR="00967191"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 </w:t>
            </w:r>
            <w:r w:rsidR="00967191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  <w:r w:rsidRPr="00AD4E4F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,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étalons et matériaux de référence, ordinateurs ou équipements automatisés, équipement défectueux, dossier d’équipement …)</w:t>
            </w:r>
          </w:p>
          <w:p w14:paraId="6E8235C8" w14:textId="5B499FB4" w:rsidR="00797D77" w:rsidRPr="00AD4E4F" w:rsidRDefault="000C37CA" w:rsidP="000C37C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6.4</w:t>
            </w:r>
            <w:r w:rsidR="0017768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</w:t>
            </w:r>
            <w:r w:rsidR="0017768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17768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6.5 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6.2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97D77" w:rsidRPr="00AD4E4F" w14:paraId="3C42A69F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4A5865B5" w14:textId="77777777" w:rsidR="00797D77" w:rsidRPr="00AD4E4F" w:rsidRDefault="00797D77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684F" w:rsidRPr="00AD4E4F" w14:paraId="39A70A0A" w14:textId="77777777" w:rsidTr="0081684F">
        <w:trPr>
          <w:gridAfter w:val="1"/>
          <w:wAfter w:w="102" w:type="dxa"/>
          <w:trHeight w:val="567"/>
        </w:trPr>
        <w:tc>
          <w:tcPr>
            <w:tcW w:w="9070" w:type="dxa"/>
            <w:gridSpan w:val="6"/>
            <w:shd w:val="clear" w:color="auto" w:fill="D9D9D9" w:themeFill="background1" w:themeFillShade="D9"/>
          </w:tcPr>
          <w:p w14:paraId="02BC313B" w14:textId="5F549042" w:rsidR="0081684F" w:rsidRDefault="0081684F" w:rsidP="0081684F">
            <w:pPr>
              <w:pStyle w:val="BodyText"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Compétences des prestataires réalisant des étalonnages via la voie 3 – interne et/ou externe</w:t>
            </w:r>
            <w:r w:rsidR="00FF28C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FF28C1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</w:t>
            </w:r>
            <w:r w:rsidR="00FF28C1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 xml:space="preserve">voir annexe </w:t>
            </w:r>
            <w:r w:rsidR="00FF28C1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A016)</w:t>
            </w:r>
          </w:p>
          <w:p w14:paraId="62DC549E" w14:textId="2B721ABE" w:rsidR="00FF28C1" w:rsidRPr="00AD4E4F" w:rsidRDefault="00FF28C1" w:rsidP="00FF28C1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5.2 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81684F" w:rsidRPr="00AD4E4F" w14:paraId="5E53D648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084BC867" w14:textId="77777777" w:rsidR="0081684F" w:rsidRPr="00AD4E4F" w:rsidRDefault="0081684F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4C83" w:rsidRPr="00AD4E4F" w14:paraId="253CB5D3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63FF01BE" w14:textId="77777777" w:rsidR="009D4497" w:rsidRPr="00AD4E4F" w:rsidRDefault="00DD2D00" w:rsidP="006860E3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Sous-traitants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ompét</w:t>
            </w:r>
            <w:r w:rsidR="008936AC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nts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/accrédités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, 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contrat + confidentialité et impartialité, 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avis au client, enregistrements)</w:t>
            </w:r>
          </w:p>
          <w:p w14:paraId="48F2CA03" w14:textId="21539935" w:rsidR="007C4C83" w:rsidRPr="00AD4E4F" w:rsidRDefault="000C37CA" w:rsidP="00BF5291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8D2E8F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BF5291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</w:t>
            </w:r>
            <w:r w:rsidR="00C94A19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.1.1 c) et § 6.6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6.3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6.2.2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C4C83" w:rsidRPr="00AD4E4F" w14:paraId="2A7FA9AF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2518263D" w14:textId="77777777" w:rsidR="007C4C83" w:rsidRPr="00AD4E4F" w:rsidRDefault="007C4C83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3D1E" w:rsidRPr="00AD4E4F" w14:paraId="77CE46F2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7E9D68E6" w14:textId="0BE6291E" w:rsidR="005B3D1E" w:rsidRPr="00AD4E4F" w:rsidRDefault="005B3D1E" w:rsidP="000C37C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Réclamation</w:t>
            </w:r>
            <w:r w:rsidR="004E7AEE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/plaintes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appel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7.9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7.5 et 7.6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7.13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5B3D1E" w:rsidRPr="00AD4E4F" w14:paraId="61FF6BA4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3F84BACF" w14:textId="77777777" w:rsidR="005B3D1E" w:rsidRPr="00AD4E4F" w:rsidRDefault="005B3D1E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6280E799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</w:tcPr>
          <w:p w14:paraId="1ED1679E" w14:textId="77777777" w:rsidR="004C5770" w:rsidRPr="00AD4E4F" w:rsidRDefault="00723A6B" w:rsidP="00075E0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Système de management de l’organisme</w:t>
            </w:r>
          </w:p>
        </w:tc>
      </w:tr>
      <w:tr w:rsidR="004C5770" w:rsidRPr="00AD4E4F" w14:paraId="494F6F37" w14:textId="77777777" w:rsidTr="00802FD6">
        <w:trPr>
          <w:gridAfter w:val="1"/>
          <w:wAfter w:w="102" w:type="dxa"/>
          <w:trHeight w:val="3175"/>
        </w:trPr>
        <w:tc>
          <w:tcPr>
            <w:tcW w:w="9070" w:type="dxa"/>
            <w:gridSpan w:val="6"/>
          </w:tcPr>
          <w:p w14:paraId="0641B233" w14:textId="5942E9BA" w:rsidR="004C5770" w:rsidRPr="00AD4E4F" w:rsidRDefault="00ED3720" w:rsidP="00ED3720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Politique et objectif</w:t>
            </w:r>
            <w:r w:rsidR="00075E00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</w:t>
            </w: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8.2.1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8.2.1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8.2.1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215E0B4C" w14:textId="77777777" w:rsidR="00ED3720" w:rsidRPr="00AD4E4F" w:rsidRDefault="00ED3720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FE42200" w14:textId="77777777" w:rsidR="007766ED" w:rsidRPr="00AD4E4F" w:rsidRDefault="007766ED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DF9271A" w14:textId="53104601" w:rsidR="00ED3720" w:rsidRPr="00AD4E4F" w:rsidRDefault="00ED3720" w:rsidP="001F26B4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5133"/>
              </w:tabs>
              <w:spacing w:before="60"/>
              <w:ind w:left="5175" w:hanging="5175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Système de management et gestion documentaire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ab/>
              <w:t>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8.2 et 8.3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8.2 et 8.3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8.2 et 8.3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3A5DE6C3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F6AAA45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7A12F453" w14:textId="533F872E" w:rsidR="00ED3720" w:rsidRPr="00AD4E4F" w:rsidRDefault="00A76F4B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Maîtrise </w:t>
            </w:r>
            <w:r w:rsidR="00ED3720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des enregistrements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23E5B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8.4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1F26B4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8.4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8.4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44341D7F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1E5C6908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5A360DDA" w14:textId="5F219475" w:rsidR="00ED3720" w:rsidRPr="00AD4E4F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Revue de direction :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23E5B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8.9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1F26B4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8.5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8.5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66BE5C01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2FDC7D36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8BC5B35" w14:textId="62812AE9" w:rsidR="00ED3720" w:rsidRPr="00AD4E4F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Audit interne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23E5B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8.8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1F26B4" w:rsidRPr="00483E56">
              <w:rPr>
                <w:rFonts w:ascii="Arial" w:hAnsi="Arial" w:cs="Arial"/>
                <w:b w:val="0"/>
                <w:color w:val="7030A0"/>
                <w:sz w:val="20"/>
                <w:szCs w:val="20"/>
              </w:rPr>
              <w:t xml:space="preserve"> 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8.6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8.6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2D03CAE2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058B16A6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43F089EA" w14:textId="1EC0B4E8" w:rsidR="00ED3720" w:rsidRPr="00AD4E4F" w:rsidRDefault="00ED3720" w:rsidP="001F26B4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4749"/>
              </w:tabs>
              <w:spacing w:before="60"/>
              <w:ind w:left="4749" w:hanging="4749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lastRenderedPageBreak/>
              <w:t>Amélioration et Actions correctives</w:t>
            </w:r>
            <w:r w:rsidR="004E7AEE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/préventives</w:t>
            </w: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="001F26B4" w:rsidRPr="00AD4E4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623E5B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8.6 et 8.7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8.7 et 8.8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17020:2012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8.7 et § 8.8 </w:t>
            </w:r>
            <w:r w:rsidR="00ED6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17065:2012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7DE7A4E7" w14:textId="77777777" w:rsidR="00075E00" w:rsidRPr="00AD4E4F" w:rsidRDefault="00075E0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DFC8C6D" w14:textId="77777777" w:rsidR="004132A0" w:rsidRPr="00AD4E4F" w:rsidRDefault="004132A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AAE3C63" w14:textId="77777777" w:rsidR="007766ED" w:rsidRPr="00AD4E4F" w:rsidRDefault="007766ED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92606" w:rsidRPr="00AD4E4F" w14:paraId="1A2059FD" w14:textId="77777777" w:rsidTr="00802FD6">
        <w:trPr>
          <w:gridAfter w:val="1"/>
          <w:wAfter w:w="102" w:type="dxa"/>
          <w:trHeight w:val="454"/>
        </w:trPr>
        <w:tc>
          <w:tcPr>
            <w:tcW w:w="9070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076A753D" w14:textId="77777777" w:rsidR="00592606" w:rsidRPr="00AD4E4F" w:rsidRDefault="00592606" w:rsidP="00592606">
            <w:pPr>
              <w:keepNext/>
              <w:spacing w:before="120" w:after="120" w:line="240" w:lineRule="auto"/>
              <w:rPr>
                <w:rFonts w:eastAsia="Times New Roman" w:cs="Arial"/>
                <w:b/>
                <w:i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lastRenderedPageBreak/>
              <w:sym w:font="Wingdings" w:char="F046"/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Dispositions particulières concernant les laboratoires</w:t>
            </w:r>
          </w:p>
        </w:tc>
      </w:tr>
      <w:tr w:rsidR="00FE7CC0" w:rsidRPr="00AD4E4F" w14:paraId="0BC4F270" w14:textId="77777777" w:rsidTr="00802FD6">
        <w:trPr>
          <w:gridAfter w:val="1"/>
          <w:wAfter w:w="102" w:type="dxa"/>
          <w:trHeight w:val="340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6628F48F" w14:textId="77777777" w:rsidR="00FE7CC0" w:rsidRPr="00AD4E4F" w:rsidRDefault="00FE7CC0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C3AEDE3" w14:textId="148FA8B5" w:rsidR="00FE7CC0" w:rsidRPr="00AD4E4F" w:rsidRDefault="00356618" w:rsidP="000C37CA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Communication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483E56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5.7.a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FE7CC0" w:rsidRPr="00AD4E4F" w14:paraId="1924A2F2" w14:textId="77777777" w:rsidTr="00802FD6">
        <w:trPr>
          <w:gridAfter w:val="1"/>
          <w:wAfter w:w="102" w:type="dxa"/>
          <w:trHeight w:val="567"/>
        </w:trPr>
        <w:tc>
          <w:tcPr>
            <w:tcW w:w="284" w:type="dxa"/>
            <w:gridSpan w:val="2"/>
            <w:vMerge/>
            <w:shd w:val="clear" w:color="auto" w:fill="D9D9D9"/>
          </w:tcPr>
          <w:p w14:paraId="1D95656B" w14:textId="77777777" w:rsidR="00FE7CC0" w:rsidRPr="00AD4E4F" w:rsidRDefault="00FE7CC0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07606C3A" w14:textId="77777777" w:rsidR="00FE7CC0" w:rsidRPr="00AD4E4F" w:rsidRDefault="00FE7CC0" w:rsidP="00356618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56618" w:rsidRPr="00AD4E4F" w14:paraId="3E3FC4D3" w14:textId="77777777" w:rsidTr="00802FD6">
        <w:trPr>
          <w:gridAfter w:val="1"/>
          <w:wAfter w:w="102" w:type="dxa"/>
          <w:trHeight w:val="340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2D8BE865" w14:textId="77777777" w:rsidR="00356618" w:rsidRPr="00AD4E4F" w:rsidRDefault="00356618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6B5F334B" w14:textId="7BC35D9C" w:rsidR="00356618" w:rsidRPr="00AD4E4F" w:rsidRDefault="00356618" w:rsidP="000C37CA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Service aux clients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7.1.7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356618" w:rsidRPr="00AD4E4F" w14:paraId="3E2C7ADC" w14:textId="77777777" w:rsidTr="00802FD6">
        <w:trPr>
          <w:gridAfter w:val="1"/>
          <w:wAfter w:w="102" w:type="dxa"/>
          <w:trHeight w:val="567"/>
        </w:trPr>
        <w:tc>
          <w:tcPr>
            <w:tcW w:w="284" w:type="dxa"/>
            <w:gridSpan w:val="2"/>
            <w:vMerge/>
            <w:shd w:val="clear" w:color="auto" w:fill="D9D9D9"/>
          </w:tcPr>
          <w:p w14:paraId="2F6EA0CE" w14:textId="77777777" w:rsidR="00356618" w:rsidRPr="00AD4E4F" w:rsidRDefault="00356618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21BC39F" w14:textId="77777777" w:rsidR="00356618" w:rsidRPr="00AD4E4F" w:rsidRDefault="00356618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56618" w:rsidRPr="00AD4E4F" w14:paraId="2AD16840" w14:textId="77777777" w:rsidTr="00802FD6">
        <w:trPr>
          <w:gridAfter w:val="1"/>
          <w:wAfter w:w="102" w:type="dxa"/>
          <w:trHeight w:val="340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4B722A6E" w14:textId="77777777" w:rsidR="00356618" w:rsidRPr="00AD4E4F" w:rsidRDefault="00356618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75D29600" w14:textId="18CD0234" w:rsidR="00356618" w:rsidRPr="00AD4E4F" w:rsidRDefault="00356618" w:rsidP="000C37CA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Maîtrise des travaux d'essai et/ou d'étalonnage non conformes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7.10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356618" w:rsidRPr="00AD4E4F" w14:paraId="61EE5AFC" w14:textId="77777777" w:rsidTr="00802FD6">
        <w:trPr>
          <w:gridAfter w:val="1"/>
          <w:wAfter w:w="102" w:type="dxa"/>
          <w:trHeight w:val="567"/>
        </w:trPr>
        <w:tc>
          <w:tcPr>
            <w:tcW w:w="284" w:type="dxa"/>
            <w:gridSpan w:val="2"/>
            <w:vMerge/>
            <w:shd w:val="clear" w:color="auto" w:fill="D9D9D9"/>
          </w:tcPr>
          <w:p w14:paraId="3E99289B" w14:textId="77777777" w:rsidR="00356618" w:rsidRPr="00AD4E4F" w:rsidRDefault="00356618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4B7957B" w14:textId="77777777" w:rsidR="00356618" w:rsidRPr="00AD4E4F" w:rsidRDefault="00356618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56618" w:rsidRPr="00AD4E4F" w14:paraId="43E333E1" w14:textId="77777777" w:rsidTr="00802FD6">
        <w:trPr>
          <w:gridAfter w:val="1"/>
          <w:wAfter w:w="102" w:type="dxa"/>
          <w:trHeight w:val="340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10256472" w14:textId="77777777" w:rsidR="00356618" w:rsidRPr="00AD4E4F" w:rsidRDefault="00356618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058B164D" w14:textId="51FF75AE" w:rsidR="00356618" w:rsidRPr="00AD4E4F" w:rsidRDefault="001354C1" w:rsidP="000C37CA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Enr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egistrements techniques 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7.5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356618" w:rsidRPr="00AD4E4F" w14:paraId="46BC985E" w14:textId="77777777" w:rsidTr="00802FD6">
        <w:trPr>
          <w:gridAfter w:val="1"/>
          <w:wAfter w:w="102" w:type="dxa"/>
          <w:trHeight w:val="567"/>
        </w:trPr>
        <w:tc>
          <w:tcPr>
            <w:tcW w:w="284" w:type="dxa"/>
            <w:gridSpan w:val="2"/>
            <w:vMerge/>
            <w:shd w:val="clear" w:color="auto" w:fill="D9D9D9"/>
          </w:tcPr>
          <w:p w14:paraId="7E4A2982" w14:textId="77777777" w:rsidR="00356618" w:rsidRPr="00AD4E4F" w:rsidRDefault="00356618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7E275A35" w14:textId="77777777" w:rsidR="00356618" w:rsidRPr="00AD4E4F" w:rsidRDefault="00356618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354C1" w:rsidRPr="00AD4E4F" w14:paraId="77260E5F" w14:textId="77777777" w:rsidTr="00802FD6">
        <w:trPr>
          <w:gridAfter w:val="1"/>
          <w:wAfter w:w="102" w:type="dxa"/>
          <w:trHeight w:val="295"/>
        </w:trPr>
        <w:tc>
          <w:tcPr>
            <w:tcW w:w="284" w:type="dxa"/>
            <w:gridSpan w:val="2"/>
            <w:vMerge w:val="restart"/>
            <w:shd w:val="clear" w:color="auto" w:fill="D9D9D9"/>
          </w:tcPr>
          <w:p w14:paraId="27DA2F8E" w14:textId="77777777" w:rsidR="001354C1" w:rsidRPr="00AD4E4F" w:rsidRDefault="001354C1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785F32A0" w14:textId="7A76D8F4" w:rsidR="001354C1" w:rsidRPr="00AD4E4F" w:rsidRDefault="00743C4E" w:rsidP="000C37CA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Maîtrise des données et gestion de l’information</w:t>
            </w:r>
            <w:r w:rsidR="001354C1"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1354C1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(§ </w:t>
            </w:r>
            <w:r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</w:t>
            </w:r>
            <w:r w:rsidR="001354C1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  <w:r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11</w:t>
            </w:r>
            <w:r w:rsidR="001354C1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1354C1" w:rsidRPr="00AD4E4F" w14:paraId="59B30362" w14:textId="77777777" w:rsidTr="00802FD6">
        <w:trPr>
          <w:gridAfter w:val="1"/>
          <w:wAfter w:w="102" w:type="dxa"/>
          <w:trHeight w:val="567"/>
        </w:trPr>
        <w:tc>
          <w:tcPr>
            <w:tcW w:w="284" w:type="dxa"/>
            <w:gridSpan w:val="2"/>
            <w:vMerge/>
            <w:shd w:val="clear" w:color="auto" w:fill="D9D9D9"/>
          </w:tcPr>
          <w:p w14:paraId="1134A5B4" w14:textId="77777777" w:rsidR="001354C1" w:rsidRPr="00AD4E4F" w:rsidRDefault="001354C1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BC5AE0D" w14:textId="77777777" w:rsidR="001354C1" w:rsidRPr="00AD4E4F" w:rsidRDefault="001354C1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354C1" w:rsidRPr="00AD4E4F" w14:paraId="483BF44A" w14:textId="77777777" w:rsidTr="00802FD6">
        <w:trPr>
          <w:gridAfter w:val="1"/>
          <w:wAfter w:w="102" w:type="dxa"/>
          <w:trHeight w:val="266"/>
        </w:trPr>
        <w:tc>
          <w:tcPr>
            <w:tcW w:w="284" w:type="dxa"/>
            <w:gridSpan w:val="2"/>
            <w:shd w:val="clear" w:color="auto" w:fill="D9D9D9"/>
          </w:tcPr>
          <w:p w14:paraId="71A43AA4" w14:textId="77777777" w:rsidR="001354C1" w:rsidRPr="00AD4E4F" w:rsidRDefault="001354C1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446A9752" w14:textId="3CCEAA57" w:rsidR="001354C1" w:rsidRPr="00AD4E4F" w:rsidRDefault="00743C4E" w:rsidP="000C37CA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Actions à mettre en œuvre face aux risques et opportunités 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8.5</w:t>
            </w:r>
            <w:r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1354C1" w:rsidRPr="00AD4E4F" w14:paraId="3732DAF8" w14:textId="77777777" w:rsidTr="00802FD6">
        <w:trPr>
          <w:gridAfter w:val="1"/>
          <w:wAfter w:w="102" w:type="dxa"/>
          <w:trHeight w:val="567"/>
        </w:trPr>
        <w:tc>
          <w:tcPr>
            <w:tcW w:w="284" w:type="dxa"/>
            <w:gridSpan w:val="2"/>
            <w:shd w:val="clear" w:color="auto" w:fill="D9D9D9"/>
          </w:tcPr>
          <w:p w14:paraId="41D6C0C3" w14:textId="77777777" w:rsidR="001354C1" w:rsidRPr="00AD4E4F" w:rsidRDefault="001354C1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6ADDE37" w14:textId="77777777" w:rsidR="001354C1" w:rsidRPr="00AD4E4F" w:rsidRDefault="001354C1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56618" w:rsidRPr="00AD4E4F" w14:paraId="5326E0C4" w14:textId="77777777" w:rsidTr="00802FD6">
        <w:trPr>
          <w:gridAfter w:val="1"/>
          <w:wAfter w:w="102" w:type="dxa"/>
          <w:trHeight w:val="340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4C2E2464" w14:textId="77777777" w:rsidR="00356618" w:rsidRPr="00AD4E4F" w:rsidRDefault="00356618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AA665CF" w14:textId="77777777" w:rsidR="00223EF4" w:rsidRPr="00AD4E4F" w:rsidRDefault="00356618" w:rsidP="00376A79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relatives aux processus</w:t>
            </w:r>
            <w:r w:rsidR="00301B5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de réalisation</w:t>
            </w:r>
            <w:r w:rsidR="00A82C86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  <w:p w14:paraId="2136ECCB" w14:textId="6C9C91FC" w:rsidR="00356618" w:rsidRPr="00AD4E4F" w:rsidRDefault="00A82C86" w:rsidP="00376A79">
            <w:pPr>
              <w:keepNext/>
              <w:spacing w:before="60" w:after="60" w:line="240" w:lineRule="auto"/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asciiTheme="majorHAnsi" w:eastAsia="Times New Roman" w:hAnsiTheme="majorHAnsi" w:cstheme="majorHAnsi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</w:t>
            </w:r>
            <w:r w:rsidR="00376A79" w:rsidRPr="00AD4E4F">
              <w:rPr>
                <w:rFonts w:asciiTheme="majorHAnsi" w:eastAsia="Times New Roman" w:hAnsiTheme="majorHAnsi" w:cstheme="majorHAnsi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veuillez indiquer la liste des dossiers audités – Traçabilité verticale</w:t>
            </w:r>
            <w:r w:rsidRPr="00AD4E4F">
              <w:rPr>
                <w:rFonts w:asciiTheme="majorHAnsi" w:eastAsia="Times New Roman" w:hAnsiTheme="majorHAnsi" w:cstheme="majorHAnsi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)</w:t>
            </w:r>
          </w:p>
        </w:tc>
      </w:tr>
      <w:tr w:rsidR="00356618" w:rsidRPr="00AD4E4F" w14:paraId="546B936F" w14:textId="77777777" w:rsidTr="00802FD6">
        <w:trPr>
          <w:gridAfter w:val="1"/>
          <w:wAfter w:w="102" w:type="dxa"/>
          <w:trHeight w:val="2345"/>
        </w:trPr>
        <w:tc>
          <w:tcPr>
            <w:tcW w:w="284" w:type="dxa"/>
            <w:gridSpan w:val="2"/>
            <w:vMerge/>
            <w:shd w:val="clear" w:color="auto" w:fill="D9D9D9"/>
          </w:tcPr>
          <w:p w14:paraId="1589A1D0" w14:textId="77777777" w:rsidR="00356618" w:rsidRPr="00AD4E4F" w:rsidRDefault="00356618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5C115D89" w14:textId="428336A7" w:rsidR="00356618" w:rsidRPr="00AD4E4F" w:rsidRDefault="00356618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Revue des demandes, appels d'offres et contrats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240FB7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</w:t>
            </w:r>
            <w:r w:rsidR="00D30FBB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7.1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213E3AB8" w14:textId="77777777" w:rsidR="00356618" w:rsidRPr="00AD4E4F" w:rsidRDefault="00356618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B5F7889" w14:textId="77777777" w:rsidR="007766ED" w:rsidRPr="00AD4E4F" w:rsidRDefault="007766ED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8A01BDA" w14:textId="549407B4" w:rsidR="00356618" w:rsidRPr="00AD4E4F" w:rsidRDefault="00D30FBB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Sélection, vérification</w:t>
            </w:r>
            <w:r w:rsidR="00356618"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et validation </w:t>
            </w:r>
            <w:r w:rsidR="00356618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des méthodes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7.2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41594C3E" w14:textId="77777777" w:rsidR="00AD3836" w:rsidRPr="00AD4E4F" w:rsidRDefault="00AD3836" w:rsidP="00847B9F">
            <w:pPr>
              <w:pStyle w:val="ListParagraph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9CEBC65" w14:textId="77777777" w:rsidR="007766ED" w:rsidRPr="00AD4E4F" w:rsidRDefault="007766ED" w:rsidP="00847B9F">
            <w:pPr>
              <w:pStyle w:val="ListParagraph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B1E2850" w14:textId="77777777" w:rsidR="00AD3836" w:rsidRPr="00AD4E4F" w:rsidRDefault="00AD3836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portée flexible (si applicable) :</w:t>
            </w: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(Annexe A012)</w:t>
            </w:r>
          </w:p>
          <w:p w14:paraId="3EFD52B0" w14:textId="77777777" w:rsidR="00356618" w:rsidRPr="00AD4E4F" w:rsidRDefault="00356618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75A0AAC" w14:textId="77777777" w:rsidR="007766ED" w:rsidRPr="00AD4E4F" w:rsidRDefault="007766ED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4582F10" w14:textId="1C05A69F" w:rsidR="00356618" w:rsidRPr="00AD4E4F" w:rsidRDefault="00356618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Échantillonnage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7.3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76127D0F" w14:textId="77777777" w:rsidR="00356618" w:rsidRPr="00AD4E4F" w:rsidRDefault="00356618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E549937" w14:textId="77777777" w:rsidR="007766ED" w:rsidRPr="00AD4E4F" w:rsidRDefault="007766ED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E86BB0E" w14:textId="24C5C9D0" w:rsidR="00356618" w:rsidRPr="00AD4E4F" w:rsidRDefault="008D26DE" w:rsidP="008D26D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Manutention des objets d'essai </w:t>
            </w:r>
            <w:r w:rsidR="00D30FBB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ou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d'étalonnage</w:t>
            </w:r>
            <w:r w:rsidR="00356618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D30FBB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7.4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21C2ED64" w14:textId="77777777" w:rsidR="00356618" w:rsidRPr="00AD4E4F" w:rsidRDefault="00356618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E19DEFB" w14:textId="77777777" w:rsidR="007766ED" w:rsidRPr="00AD4E4F" w:rsidRDefault="007766ED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18C323A" w14:textId="02BDCA07" w:rsidR="00356618" w:rsidRPr="00AD4E4F" w:rsidRDefault="008D26DE" w:rsidP="008D26DE">
            <w:pPr>
              <w:pStyle w:val="ListParagraph"/>
              <w:numPr>
                <w:ilvl w:val="0"/>
                <w:numId w:val="1"/>
              </w:numPr>
              <w:tabs>
                <w:tab w:val="left" w:pos="339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Assurer la </w:t>
            </w:r>
            <w:r w:rsidR="00D30FBB"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validité</w:t>
            </w:r>
            <w:r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des 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résultats d'essai </w:t>
            </w:r>
            <w:r w:rsidR="00D30FBB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ou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d'étalonnage</w:t>
            </w:r>
            <w:r w:rsidR="00356618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7.7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0A6FBC42" w14:textId="77777777" w:rsidR="00356618" w:rsidRPr="00AD4E4F" w:rsidRDefault="00356618" w:rsidP="008D26DE">
            <w:pPr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B95D3A4" w14:textId="77777777" w:rsidR="007766ED" w:rsidRPr="00AD4E4F" w:rsidRDefault="007766ED" w:rsidP="008D26DE">
            <w:pPr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DE5261A" w14:textId="54CA6B21" w:rsidR="00356618" w:rsidRPr="00FE25F3" w:rsidRDefault="008D26DE" w:rsidP="00FE25F3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Rapport sur les résultats</w:t>
            </w:r>
            <w:r w:rsidR="00356618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7.8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13CD7CF8" w14:textId="77777777" w:rsidR="00FE25F3" w:rsidRPr="00FE25F3" w:rsidRDefault="00FE25F3" w:rsidP="00FE25F3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AF38019" w14:textId="77777777" w:rsidR="00356618" w:rsidRPr="00AD4E4F" w:rsidRDefault="00356618" w:rsidP="008D26DE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2E7DB1C" w14:textId="77777777" w:rsidR="007766ED" w:rsidRDefault="007766ED" w:rsidP="008D26DE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A8611F5" w14:textId="77777777" w:rsidR="00FE25F3" w:rsidRPr="00AD4E4F" w:rsidRDefault="00FE25F3" w:rsidP="008D26DE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592606" w:rsidRPr="00AD4E4F" w14:paraId="360EF55A" w14:textId="77777777" w:rsidTr="00802FD6">
        <w:trPr>
          <w:gridAfter w:val="1"/>
          <w:wAfter w:w="102" w:type="dxa"/>
          <w:trHeight w:val="454"/>
        </w:trPr>
        <w:tc>
          <w:tcPr>
            <w:tcW w:w="907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3E03E257" w14:textId="77777777" w:rsidR="00592606" w:rsidRPr="00AD4E4F" w:rsidRDefault="00592606" w:rsidP="00592606">
            <w:pPr>
              <w:keepNext/>
              <w:spacing w:before="120" w:after="120" w:line="240" w:lineRule="auto"/>
              <w:rPr>
                <w:rFonts w:eastAsia="Times New Roman" w:cs="Arial"/>
                <w:b/>
                <w:i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lastRenderedPageBreak/>
              <w:sym w:font="Wingdings" w:char="F046"/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Dispositions particulières concernant les organismes d’inspection</w:t>
            </w:r>
          </w:p>
        </w:tc>
      </w:tr>
      <w:tr w:rsidR="00CB69C5" w:rsidRPr="00AD4E4F" w14:paraId="733D6900" w14:textId="77777777" w:rsidTr="00802FD6">
        <w:trPr>
          <w:gridAfter w:val="1"/>
          <w:wAfter w:w="102" w:type="dxa"/>
          <w:trHeight w:val="340"/>
        </w:trPr>
        <w:tc>
          <w:tcPr>
            <w:tcW w:w="28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76E75E0D" w14:textId="77777777" w:rsidR="00CB69C5" w:rsidRPr="00AD4E4F" w:rsidRDefault="00CB69C5" w:rsidP="00ED3720">
            <w:pPr>
              <w:keepNext/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25100931" w14:textId="77777777" w:rsidR="00CB69C5" w:rsidRPr="00AD4E4F" w:rsidRDefault="00CB69C5" w:rsidP="00ED3720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administratives</w:t>
            </w:r>
          </w:p>
        </w:tc>
      </w:tr>
      <w:tr w:rsidR="00CB69C5" w:rsidRPr="00AD4E4F" w14:paraId="7F27A9DB" w14:textId="77777777" w:rsidTr="00802FD6">
        <w:trPr>
          <w:gridAfter w:val="1"/>
          <w:wAfter w:w="102" w:type="dxa"/>
          <w:trHeight w:val="567"/>
        </w:trPr>
        <w:tc>
          <w:tcPr>
            <w:tcW w:w="284" w:type="dxa"/>
            <w:gridSpan w:val="2"/>
            <w:vMerge/>
            <w:shd w:val="clear" w:color="auto" w:fill="D9D9D9"/>
          </w:tcPr>
          <w:p w14:paraId="15F21ACA" w14:textId="77777777" w:rsidR="00CB69C5" w:rsidRPr="00AD4E4F" w:rsidRDefault="00CB69C5" w:rsidP="00ED3720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03FA7F8B" w14:textId="77777777" w:rsidR="00CB69C5" w:rsidRPr="00AD4E4F" w:rsidRDefault="00CB69C5" w:rsidP="00CB69C5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Assurance et comptes :</w:t>
            </w:r>
            <w:r w:rsidR="00B232F0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B232F0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5.</w:t>
            </w:r>
            <w:r w:rsidR="005C7368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1.4</w:t>
            </w:r>
            <w:r w:rsidR="00B232F0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3BFBA7E6" w14:textId="77777777" w:rsidR="00CB69C5" w:rsidRPr="00AD4E4F" w:rsidRDefault="00CB69C5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065096E" w14:textId="77777777" w:rsidR="007766ED" w:rsidRPr="00AD4E4F" w:rsidRDefault="007766ED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E35F83" w:rsidRPr="00AD4E4F" w14:paraId="0CC8423C" w14:textId="77777777" w:rsidTr="00802FD6">
        <w:trPr>
          <w:gridAfter w:val="1"/>
          <w:wAfter w:w="102" w:type="dxa"/>
          <w:trHeight w:val="340"/>
        </w:trPr>
        <w:tc>
          <w:tcPr>
            <w:tcW w:w="28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2FAC4227" w14:textId="77777777" w:rsidR="00E35F83" w:rsidRPr="00AD4E4F" w:rsidRDefault="00E35F83" w:rsidP="00ED3720">
            <w:pPr>
              <w:keepNext/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4D995DF1" w14:textId="77777777" w:rsidR="00223EF4" w:rsidRPr="00AD4E4F" w:rsidRDefault="00191501" w:rsidP="00191501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relatives au</w:t>
            </w:r>
            <w:r w:rsidR="00FE7CC0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x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processus</w:t>
            </w:r>
            <w:r w:rsidR="00301B5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de réalisation</w:t>
            </w:r>
            <w:r w:rsidR="00376A7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  <w:p w14:paraId="7E7294ED" w14:textId="0FB5C7E3" w:rsidR="00E35F83" w:rsidRPr="00AD4E4F" w:rsidRDefault="00376A79" w:rsidP="00191501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(veuillez indiquer la liste des dossiers audités – Traçabilité verticale)</w:t>
            </w:r>
          </w:p>
        </w:tc>
      </w:tr>
      <w:tr w:rsidR="00E35F83" w:rsidRPr="00AD4E4F" w14:paraId="5B856AE7" w14:textId="77777777" w:rsidTr="00802FD6">
        <w:trPr>
          <w:gridAfter w:val="1"/>
          <w:wAfter w:w="102" w:type="dxa"/>
          <w:trHeight w:val="2608"/>
        </w:trPr>
        <w:tc>
          <w:tcPr>
            <w:tcW w:w="284" w:type="dxa"/>
            <w:gridSpan w:val="2"/>
            <w:vMerge/>
            <w:shd w:val="clear" w:color="auto" w:fill="D9D9D9"/>
          </w:tcPr>
          <w:p w14:paraId="79A1AE44" w14:textId="77777777" w:rsidR="00E35F83" w:rsidRPr="00AD4E4F" w:rsidRDefault="00E35F83" w:rsidP="00ED3720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4AA768EE" w14:textId="77777777" w:rsidR="00E35F83" w:rsidRPr="00AD4E4F" w:rsidRDefault="00191501" w:rsidP="00191501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Méthodes et procédures d'inspection :</w:t>
            </w:r>
            <w:r w:rsidR="005C7368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 7.1)</w:t>
            </w:r>
          </w:p>
          <w:p w14:paraId="1371409D" w14:textId="77777777" w:rsidR="00E35F83" w:rsidRPr="00AD4E4F" w:rsidRDefault="00E35F83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AC88BD1" w14:textId="77777777" w:rsidR="007766ED" w:rsidRPr="00AD4E4F" w:rsidRDefault="007766ED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AA8C762" w14:textId="77777777" w:rsidR="00797D77" w:rsidRPr="00AD4E4F" w:rsidRDefault="00797D77" w:rsidP="00797D77">
            <w:pPr>
              <w:pStyle w:val="ListParagraph"/>
              <w:numPr>
                <w:ilvl w:val="0"/>
                <w:numId w:val="3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Maîtrise des contrats ou des ordres de service :</w:t>
            </w:r>
            <w:r w:rsidR="005C7368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 7.1.5)</w:t>
            </w:r>
          </w:p>
          <w:p w14:paraId="37F6018C" w14:textId="77777777" w:rsidR="00797D77" w:rsidRPr="00AD4E4F" w:rsidRDefault="00797D77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3A636F1" w14:textId="77777777" w:rsidR="007766ED" w:rsidRPr="00AD4E4F" w:rsidRDefault="007766ED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A96A8A5" w14:textId="77777777" w:rsidR="00191501" w:rsidRPr="00AD4E4F" w:rsidRDefault="00191501" w:rsidP="00797D77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35" w:hanging="335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Manipulation des échantillons et objets présentés à l'inspection :</w:t>
            </w:r>
            <w:r w:rsidR="005C7368" w:rsidRPr="00AD4E4F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5C736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7.2)</w:t>
            </w:r>
          </w:p>
          <w:p w14:paraId="10D0ADC4" w14:textId="77777777" w:rsidR="00191501" w:rsidRPr="00AD4E4F" w:rsidRDefault="00191501" w:rsidP="00191501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0A6FA4B" w14:textId="77777777" w:rsidR="007766ED" w:rsidRPr="00AD4E4F" w:rsidRDefault="007766ED" w:rsidP="00191501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DCCAAB" w14:textId="77777777" w:rsidR="00191501" w:rsidRPr="00AD4E4F" w:rsidRDefault="00191501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37" w:hanging="33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Enregistrements :</w:t>
            </w:r>
            <w:r w:rsidR="005C7368" w:rsidRPr="00AD4E4F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5C736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7.3)</w:t>
            </w:r>
          </w:p>
          <w:p w14:paraId="0157B72D" w14:textId="77777777" w:rsidR="00191501" w:rsidRPr="00AD4E4F" w:rsidRDefault="00191501" w:rsidP="00191501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1D1ADD8A" w14:textId="77777777" w:rsidR="007766ED" w:rsidRPr="00AD4E4F" w:rsidRDefault="007766ED" w:rsidP="00191501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2AB1C6B6" w14:textId="77777777" w:rsidR="00191501" w:rsidRPr="00AD4E4F" w:rsidRDefault="00191501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37" w:hanging="33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Rapports d'inspection et certificats d'inspection :</w:t>
            </w:r>
            <w:r w:rsidR="005C7368" w:rsidRPr="00AD4E4F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5C736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7.4)</w:t>
            </w:r>
          </w:p>
          <w:p w14:paraId="0120EF5A" w14:textId="77777777" w:rsidR="00191501" w:rsidRPr="00AD4E4F" w:rsidRDefault="00191501" w:rsidP="00191501">
            <w:pPr>
              <w:pStyle w:val="BodyText"/>
              <w:tabs>
                <w:tab w:val="left" w:pos="355"/>
              </w:tabs>
              <w:ind w:left="335"/>
              <w:rPr>
                <w:rFonts w:cs="Arial"/>
                <w:b w:val="0"/>
                <w:sz w:val="20"/>
                <w:szCs w:val="20"/>
              </w:rPr>
            </w:pPr>
          </w:p>
          <w:p w14:paraId="678B0681" w14:textId="77777777" w:rsidR="007766ED" w:rsidRPr="00AD4E4F" w:rsidRDefault="007766ED" w:rsidP="00191501">
            <w:pPr>
              <w:pStyle w:val="BodyText"/>
              <w:tabs>
                <w:tab w:val="left" w:pos="355"/>
              </w:tabs>
              <w:ind w:left="335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92606" w:rsidRPr="00AD4E4F" w14:paraId="781FD8A1" w14:textId="77777777" w:rsidTr="00802FD6">
        <w:trPr>
          <w:gridAfter w:val="1"/>
          <w:wAfter w:w="102" w:type="dxa"/>
          <w:trHeight w:val="454"/>
        </w:trPr>
        <w:tc>
          <w:tcPr>
            <w:tcW w:w="907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862FA0F" w14:textId="77777777" w:rsidR="00592606" w:rsidRPr="00AD4E4F" w:rsidRDefault="00592606" w:rsidP="005C7368">
            <w:pPr>
              <w:keepNext/>
              <w:spacing w:before="120" w:after="120" w:line="240" w:lineRule="auto"/>
              <w:rPr>
                <w:rFonts w:eastAsia="Times New Roman" w:cs="Arial"/>
                <w:b/>
                <w:i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sym w:font="Wingdings" w:char="F046"/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Dispositions particulières concernant les organismes de certification produits</w:t>
            </w:r>
            <w:r w:rsidR="00972787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>, procédés et services</w:t>
            </w:r>
          </w:p>
        </w:tc>
      </w:tr>
      <w:tr w:rsidR="00592606" w:rsidRPr="00AD4E4F" w14:paraId="4F658180" w14:textId="77777777" w:rsidTr="00802FD6">
        <w:trPr>
          <w:gridAfter w:val="1"/>
          <w:wAfter w:w="102" w:type="dxa"/>
          <w:trHeight w:val="215"/>
        </w:trPr>
        <w:tc>
          <w:tcPr>
            <w:tcW w:w="28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78C687C1" w14:textId="77777777" w:rsidR="00592606" w:rsidRPr="00AD4E4F" w:rsidRDefault="00592606" w:rsidP="00ED372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7352ED46" w14:textId="77777777" w:rsidR="00592606" w:rsidRPr="00AD4E4F" w:rsidRDefault="00592606" w:rsidP="00ED372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générales</w:t>
            </w:r>
          </w:p>
        </w:tc>
      </w:tr>
      <w:tr w:rsidR="00592606" w:rsidRPr="00AD4E4F" w14:paraId="3B4AA06C" w14:textId="77777777" w:rsidTr="00802FD6">
        <w:trPr>
          <w:gridAfter w:val="1"/>
          <w:wAfter w:w="102" w:type="dxa"/>
          <w:trHeight w:val="1777"/>
        </w:trPr>
        <w:tc>
          <w:tcPr>
            <w:tcW w:w="284" w:type="dxa"/>
            <w:gridSpan w:val="2"/>
            <w:vMerge/>
            <w:shd w:val="clear" w:color="auto" w:fill="D9D9D9"/>
          </w:tcPr>
          <w:p w14:paraId="0425FB12" w14:textId="77777777" w:rsidR="00592606" w:rsidRPr="00AD4E4F" w:rsidRDefault="00592606" w:rsidP="00ED372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401DA6C6" w14:textId="77777777" w:rsidR="00592606" w:rsidRPr="00AD4E4F" w:rsidRDefault="00592606" w:rsidP="00797D77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Contrat de certification :</w:t>
            </w:r>
            <w:r w:rsidR="002A6F33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2A6F33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4.1.2)</w:t>
            </w:r>
          </w:p>
          <w:p w14:paraId="4C93CD79" w14:textId="77777777" w:rsidR="00592606" w:rsidRPr="00AD4E4F" w:rsidRDefault="00592606" w:rsidP="00C72777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D3E891A" w14:textId="77777777" w:rsidR="007766ED" w:rsidRPr="00AD4E4F" w:rsidRDefault="007766ED" w:rsidP="00C72777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31E84BC" w14:textId="77777777" w:rsidR="00592606" w:rsidRPr="00AD4E4F" w:rsidRDefault="00592606" w:rsidP="00797D77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Utilisation de licences, de certificats et de marques de conformité :</w:t>
            </w:r>
            <w:r w:rsidR="002A6F33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2A6F33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4.1.3)</w:t>
            </w:r>
          </w:p>
          <w:p w14:paraId="04D6F56B" w14:textId="77777777" w:rsidR="00592606" w:rsidRPr="00AD4E4F" w:rsidRDefault="00592606" w:rsidP="00C72777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591CA89" w14:textId="77777777" w:rsidR="007766ED" w:rsidRPr="00AD4E4F" w:rsidRDefault="007766ED" w:rsidP="00C72777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513BA3F" w14:textId="77777777" w:rsidR="00592606" w:rsidRPr="00AD4E4F" w:rsidRDefault="00C72777" w:rsidP="00797D77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Responsabilité et financement :</w:t>
            </w:r>
            <w:r w:rsidR="002A6F33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2A6F33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4.3)</w:t>
            </w:r>
          </w:p>
          <w:p w14:paraId="60DCB982" w14:textId="77777777" w:rsidR="00C72777" w:rsidRPr="00AD4E4F" w:rsidRDefault="00C72777" w:rsidP="00C72777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EC59A07" w14:textId="77777777" w:rsidR="007766ED" w:rsidRPr="00AD4E4F" w:rsidRDefault="007766ED" w:rsidP="00C72777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DB2C44D" w14:textId="77777777" w:rsidR="00C72777" w:rsidRPr="00AD4E4F" w:rsidRDefault="00C72777" w:rsidP="00797D77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Conditions non discriminatoires :</w:t>
            </w:r>
            <w:r w:rsidR="00425A0A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425A0A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4.4)</w:t>
            </w:r>
          </w:p>
          <w:p w14:paraId="5E219BEE" w14:textId="77777777" w:rsidR="00C72777" w:rsidRPr="00AD4E4F" w:rsidRDefault="00C72777" w:rsidP="00C72777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A67F11F" w14:textId="77777777" w:rsidR="007766ED" w:rsidRPr="00AD4E4F" w:rsidRDefault="007766ED" w:rsidP="00C72777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09A0F2D" w14:textId="77777777" w:rsidR="00C72777" w:rsidRPr="00AD4E4F" w:rsidRDefault="00C72777" w:rsidP="00797D77">
            <w:pPr>
              <w:pStyle w:val="ListParagraph"/>
              <w:numPr>
                <w:ilvl w:val="0"/>
                <w:numId w:val="1"/>
              </w:numPr>
              <w:tabs>
                <w:tab w:val="left" w:pos="339"/>
              </w:tabs>
              <w:spacing w:before="60" w:after="0" w:line="240" w:lineRule="auto"/>
              <w:ind w:left="335" w:hanging="284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Informations accessibles au public :</w:t>
            </w:r>
            <w:r w:rsidR="00425A0A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425A0A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4.6)</w:t>
            </w:r>
          </w:p>
          <w:p w14:paraId="0144EDD2" w14:textId="77777777" w:rsidR="00C72777" w:rsidRPr="00AD4E4F" w:rsidRDefault="00C72777" w:rsidP="00C72777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C6434CE" w14:textId="77777777" w:rsidR="007766ED" w:rsidRPr="00AD4E4F" w:rsidRDefault="007766ED" w:rsidP="00C72777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B69C5" w:rsidRPr="00AD4E4F" w14:paraId="149D6664" w14:textId="77777777" w:rsidTr="00802FD6">
        <w:trPr>
          <w:gridAfter w:val="1"/>
          <w:wAfter w:w="102" w:type="dxa"/>
          <w:trHeight w:val="215"/>
        </w:trPr>
        <w:tc>
          <w:tcPr>
            <w:tcW w:w="28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38F92F85" w14:textId="77777777" w:rsidR="00CB69C5" w:rsidRPr="00AD4E4F" w:rsidRDefault="00CB69C5" w:rsidP="00ED372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4AA0C474" w14:textId="77777777" w:rsidR="00CB69C5" w:rsidRPr="00AD4E4F" w:rsidRDefault="00CB69C5" w:rsidP="00CB69C5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structurelle</w:t>
            </w:r>
          </w:p>
        </w:tc>
      </w:tr>
      <w:tr w:rsidR="00CB69C5" w:rsidRPr="00AD4E4F" w14:paraId="2417EA3E" w14:textId="77777777" w:rsidTr="00802FD6">
        <w:trPr>
          <w:gridAfter w:val="1"/>
          <w:wAfter w:w="102" w:type="dxa"/>
          <w:trHeight w:val="567"/>
        </w:trPr>
        <w:tc>
          <w:tcPr>
            <w:tcW w:w="284" w:type="dxa"/>
            <w:gridSpan w:val="2"/>
            <w:vMerge/>
            <w:shd w:val="clear" w:color="auto" w:fill="D9D9D9"/>
          </w:tcPr>
          <w:p w14:paraId="756DD268" w14:textId="77777777" w:rsidR="00CB69C5" w:rsidRPr="00AD4E4F" w:rsidRDefault="00CB69C5" w:rsidP="00ED372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112DD5F2" w14:textId="77777777" w:rsidR="00CB69C5" w:rsidRPr="00AD4E4F" w:rsidRDefault="00CB69C5" w:rsidP="00ED3720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after="0" w:line="240" w:lineRule="auto"/>
              <w:ind w:left="335" w:hanging="337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Dispositif de préservation de l’impartialité :</w:t>
            </w:r>
            <w:r w:rsidR="00457B8C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457B8C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5.2)</w:t>
            </w:r>
          </w:p>
          <w:p w14:paraId="267569A0" w14:textId="77777777" w:rsidR="00CB69C5" w:rsidRPr="00AD4E4F" w:rsidRDefault="00CB69C5" w:rsidP="00CB69C5">
            <w:pPr>
              <w:tabs>
                <w:tab w:val="left" w:pos="339"/>
              </w:tabs>
              <w:spacing w:after="0" w:line="240" w:lineRule="auto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161E842" w14:textId="77777777" w:rsidR="007766ED" w:rsidRPr="00AD4E4F" w:rsidRDefault="007766ED" w:rsidP="00CB69C5">
            <w:pPr>
              <w:tabs>
                <w:tab w:val="left" w:pos="339"/>
              </w:tabs>
              <w:spacing w:after="0" w:line="240" w:lineRule="auto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592606" w:rsidRPr="00AD4E4F" w14:paraId="2A799240" w14:textId="77777777" w:rsidTr="00802FD6">
        <w:trPr>
          <w:gridAfter w:val="1"/>
          <w:wAfter w:w="102" w:type="dxa"/>
          <w:trHeight w:val="340"/>
        </w:trPr>
        <w:tc>
          <w:tcPr>
            <w:tcW w:w="28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44822431" w14:textId="77777777" w:rsidR="00592606" w:rsidRPr="00AD4E4F" w:rsidRDefault="00592606" w:rsidP="00ED3720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4BC20111" w14:textId="77777777" w:rsidR="00223EF4" w:rsidRPr="00AD4E4F" w:rsidRDefault="00967191" w:rsidP="00ED372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relatives au</w:t>
            </w:r>
            <w:r w:rsidR="00FE7CC0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x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processus</w:t>
            </w:r>
            <w:r w:rsidR="00301B5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de réalisation</w:t>
            </w:r>
            <w:r w:rsidR="00376A7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  <w:p w14:paraId="4FB33EB5" w14:textId="6CAFCC74" w:rsidR="00592606" w:rsidRPr="00AD4E4F" w:rsidRDefault="00376A79" w:rsidP="00ED3720">
            <w:pPr>
              <w:keepNext/>
              <w:spacing w:before="60" w:after="60" w:line="240" w:lineRule="auto"/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asciiTheme="majorHAnsi" w:eastAsia="Times New Roman" w:hAnsiTheme="majorHAnsi" w:cstheme="majorHAnsi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(veuillez indiquer la liste des dossiers audités – Traçabilité verticale)</w:t>
            </w:r>
          </w:p>
        </w:tc>
      </w:tr>
      <w:tr w:rsidR="00592606" w:rsidRPr="00AD4E4F" w14:paraId="15F24913" w14:textId="77777777" w:rsidTr="00802FD6">
        <w:trPr>
          <w:gridAfter w:val="1"/>
          <w:wAfter w:w="102" w:type="dxa"/>
          <w:trHeight w:val="469"/>
        </w:trPr>
        <w:tc>
          <w:tcPr>
            <w:tcW w:w="284" w:type="dxa"/>
            <w:gridSpan w:val="2"/>
            <w:vMerge/>
            <w:shd w:val="clear" w:color="auto" w:fill="D9D9D9"/>
          </w:tcPr>
          <w:p w14:paraId="14EC7BB1" w14:textId="77777777" w:rsidR="00592606" w:rsidRPr="00AD4E4F" w:rsidRDefault="00592606" w:rsidP="00ED3720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4F51F1FE" w14:textId="77777777" w:rsidR="00967191" w:rsidRPr="00AD4E4F" w:rsidRDefault="00967191" w:rsidP="0096719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Programme</w:t>
            </w:r>
            <w:r w:rsidR="00CB4AB6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(s)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de certification</w:t>
            </w:r>
            <w:r w:rsidR="00716FC2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audité</w:t>
            </w:r>
            <w:r w:rsidR="00CB4AB6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(s)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15BD7C10" w14:textId="77777777" w:rsidR="00967191" w:rsidRPr="00AD4E4F" w:rsidRDefault="00967191" w:rsidP="0096719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14D1CAC" w14:textId="77777777" w:rsidR="007766ED" w:rsidRPr="00AD4E4F" w:rsidRDefault="007766ED" w:rsidP="0096719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651C86E" w14:textId="77777777" w:rsidR="00967191" w:rsidRPr="00AD4E4F" w:rsidRDefault="00967191" w:rsidP="0096719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Demande et revue de demande :</w:t>
            </w:r>
            <w:r w:rsidR="00A846E4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A846E4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(§ 7.2 + </w:t>
            </w:r>
            <w:r w:rsidR="005C7368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  <w:r w:rsidR="00A846E4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7.3)</w:t>
            </w:r>
          </w:p>
          <w:p w14:paraId="2A82E48D" w14:textId="77777777" w:rsidR="00967191" w:rsidRPr="00AD4E4F" w:rsidRDefault="00967191" w:rsidP="0096719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A86BEB9" w14:textId="77777777" w:rsidR="007766ED" w:rsidRPr="00AD4E4F" w:rsidRDefault="007766ED" w:rsidP="0096719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E4FC6AE" w14:textId="77777777" w:rsidR="00967191" w:rsidRPr="00AD4E4F" w:rsidRDefault="00967191" w:rsidP="0096719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Evaluation :</w:t>
            </w:r>
            <w:r w:rsidR="00A846E4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A846E4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7.4)</w:t>
            </w:r>
          </w:p>
          <w:p w14:paraId="7585C445" w14:textId="77777777" w:rsidR="00967191" w:rsidRPr="00AD4E4F" w:rsidRDefault="00967191" w:rsidP="0096719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7C77AB6" w14:textId="77777777" w:rsidR="007766ED" w:rsidRPr="00AD4E4F" w:rsidRDefault="007766ED" w:rsidP="0096719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ABB6479" w14:textId="77777777" w:rsidR="00967191" w:rsidRPr="00AD4E4F" w:rsidRDefault="00967191" w:rsidP="0096719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Revue et décision de certification :</w:t>
            </w:r>
            <w:r w:rsidR="00A846E4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A846E4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</w:t>
            </w:r>
            <w:r w:rsidR="000031C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5 + </w:t>
            </w:r>
            <w:r w:rsidR="005C7368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  <w:r w:rsidR="000031C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7.6</w:t>
            </w:r>
            <w:r w:rsidR="00A846E4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720A2CF4" w14:textId="77777777" w:rsidR="00967191" w:rsidRPr="00AD4E4F" w:rsidRDefault="00967191" w:rsidP="0096719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B6B72EC" w14:textId="77777777" w:rsidR="007766ED" w:rsidRPr="00AD4E4F" w:rsidRDefault="007766ED" w:rsidP="0096719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42478F7" w14:textId="77777777" w:rsidR="00967191" w:rsidRPr="00AD4E4F" w:rsidRDefault="00967191" w:rsidP="00967191">
            <w:pPr>
              <w:pStyle w:val="ListParagraph"/>
              <w:numPr>
                <w:ilvl w:val="0"/>
                <w:numId w:val="1"/>
              </w:numPr>
              <w:tabs>
                <w:tab w:val="left" w:pos="339"/>
              </w:tabs>
              <w:spacing w:before="60" w:after="0" w:line="240" w:lineRule="auto"/>
              <w:ind w:left="335" w:hanging="284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Documents de certification :</w:t>
            </w:r>
            <w:r w:rsidR="000031C1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031C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7.7)</w:t>
            </w:r>
          </w:p>
          <w:p w14:paraId="76415C2A" w14:textId="77777777" w:rsidR="00592606" w:rsidRPr="00AD4E4F" w:rsidRDefault="00592606" w:rsidP="008D26DE">
            <w:pPr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479BF8D" w14:textId="77777777" w:rsidR="007766ED" w:rsidRPr="00AD4E4F" w:rsidRDefault="007766ED" w:rsidP="008D26DE">
            <w:pPr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DB66DA6" w14:textId="77777777" w:rsidR="003D0FF8" w:rsidRPr="00AD4E4F" w:rsidRDefault="003D0FF8" w:rsidP="003D0FF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Annuaire des produits certifiés :</w:t>
            </w:r>
            <w:r w:rsidR="000031C1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031C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7.8)</w:t>
            </w:r>
          </w:p>
          <w:p w14:paraId="2A994296" w14:textId="77777777" w:rsidR="003D0FF8" w:rsidRPr="00AD4E4F" w:rsidRDefault="003D0FF8" w:rsidP="003D0FF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49C40B1" w14:textId="77777777" w:rsidR="007766ED" w:rsidRPr="00AD4E4F" w:rsidRDefault="007766ED" w:rsidP="003D0FF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96ABC17" w14:textId="77777777" w:rsidR="003D0FF8" w:rsidRPr="00AD4E4F" w:rsidRDefault="003D0FF8" w:rsidP="003D0FF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Surveillance :</w:t>
            </w:r>
            <w:r w:rsidR="000031C1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031C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7.9)</w:t>
            </w:r>
          </w:p>
          <w:p w14:paraId="5EBE8683" w14:textId="77777777" w:rsidR="003D0FF8" w:rsidRPr="00AD4E4F" w:rsidRDefault="003D0FF8" w:rsidP="003D0FF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E3B265B" w14:textId="77777777" w:rsidR="007766ED" w:rsidRPr="00AD4E4F" w:rsidRDefault="007766ED" w:rsidP="003D0FF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E3B57EF" w14:textId="77777777" w:rsidR="003D0FF8" w:rsidRPr="00AD4E4F" w:rsidRDefault="003D0FF8" w:rsidP="003D0FF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Changements ayant des conséquences sur la certification :</w:t>
            </w:r>
            <w:r w:rsidR="000031C1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031C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7.10)</w:t>
            </w:r>
          </w:p>
          <w:p w14:paraId="55A954B9" w14:textId="77777777" w:rsidR="003D0FF8" w:rsidRPr="00AD4E4F" w:rsidRDefault="003D0FF8" w:rsidP="003D0FF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C24226F" w14:textId="77777777" w:rsidR="007766ED" w:rsidRPr="00AD4E4F" w:rsidRDefault="007766ED" w:rsidP="003D0FF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149E55F" w14:textId="77777777" w:rsidR="003D0FF8" w:rsidRPr="00AD4E4F" w:rsidRDefault="003D0FF8" w:rsidP="003D0FF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Résiliation, réduction, suspension ou retrait de la certification :</w:t>
            </w:r>
            <w:r w:rsidR="000031C1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031C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7.11)</w:t>
            </w:r>
          </w:p>
          <w:p w14:paraId="3AF160AD" w14:textId="77777777" w:rsidR="003D0FF8" w:rsidRPr="00AD4E4F" w:rsidRDefault="003D0FF8" w:rsidP="003D0FF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916ADBB" w14:textId="77777777" w:rsidR="007766ED" w:rsidRPr="00AD4E4F" w:rsidRDefault="007766ED" w:rsidP="003D0FF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613B374" w14:textId="77777777" w:rsidR="003D0FF8" w:rsidRPr="00AD4E4F" w:rsidRDefault="003D0FF8" w:rsidP="003D0FF8">
            <w:pPr>
              <w:pStyle w:val="ListParagraph"/>
              <w:numPr>
                <w:ilvl w:val="0"/>
                <w:numId w:val="1"/>
              </w:numPr>
              <w:tabs>
                <w:tab w:val="left" w:pos="339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Enregistrements :</w:t>
            </w:r>
            <w:r w:rsidR="000031C1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031C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7.12)</w:t>
            </w:r>
          </w:p>
          <w:p w14:paraId="4CD83EC9" w14:textId="77777777" w:rsidR="003D0FF8" w:rsidRPr="00AD4E4F" w:rsidRDefault="003D0FF8" w:rsidP="003D0FF8">
            <w:pPr>
              <w:spacing w:before="60" w:after="0" w:line="240" w:lineRule="auto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EED701A" w14:textId="77777777" w:rsidR="007766ED" w:rsidRPr="00AD4E4F" w:rsidRDefault="007766ED" w:rsidP="003D0FF8">
            <w:pPr>
              <w:spacing w:before="60" w:after="0" w:line="240" w:lineRule="auto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02FD6" w:rsidRPr="008151E8" w14:paraId="19FD93B8" w14:textId="77777777" w:rsidTr="00802FD6">
        <w:trPr>
          <w:gridAfter w:val="1"/>
          <w:wAfter w:w="102" w:type="dxa"/>
          <w:trHeight w:val="215"/>
        </w:trPr>
        <w:tc>
          <w:tcPr>
            <w:tcW w:w="284" w:type="dxa"/>
            <w:gridSpan w:val="2"/>
            <w:tcBorders>
              <w:top w:val="single" w:sz="4" w:space="0" w:color="808080"/>
            </w:tcBorders>
            <w:shd w:val="clear" w:color="auto" w:fill="D9D9D9"/>
          </w:tcPr>
          <w:p w14:paraId="6C24D9FF" w14:textId="77777777" w:rsidR="00802FD6" w:rsidRPr="008151E8" w:rsidRDefault="00802FD6" w:rsidP="003202B1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5CCC058B" w14:textId="050BD2CA" w:rsidR="00802FD6" w:rsidRPr="0025724A" w:rsidRDefault="00802FD6" w:rsidP="00802FD6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25724A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Conformité aux documents MD de l’IAF</w:t>
            </w:r>
          </w:p>
        </w:tc>
      </w:tr>
      <w:tr w:rsidR="00802FD6" w:rsidRPr="00265748" w14:paraId="22C481A9" w14:textId="77777777" w:rsidTr="00802FD6">
        <w:trPr>
          <w:gridAfter w:val="1"/>
          <w:wAfter w:w="102" w:type="dxa"/>
          <w:trHeight w:val="215"/>
        </w:trPr>
        <w:tc>
          <w:tcPr>
            <w:tcW w:w="284" w:type="dxa"/>
            <w:gridSpan w:val="2"/>
            <w:tcBorders>
              <w:top w:val="single" w:sz="4" w:space="0" w:color="808080"/>
            </w:tcBorders>
            <w:shd w:val="clear" w:color="auto" w:fill="D9D9D9"/>
          </w:tcPr>
          <w:p w14:paraId="3018B4BD" w14:textId="77777777" w:rsidR="00802FD6" w:rsidRPr="0025724A" w:rsidRDefault="00802FD6" w:rsidP="003202B1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3EDA87A8" w14:textId="1F79937D" w:rsidR="00802FD6" w:rsidRPr="0025724A" w:rsidRDefault="00802FD6" w:rsidP="003202B1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en-US" w:eastAsia="fr-FR"/>
              </w:rPr>
            </w:pPr>
            <w:r w:rsidRPr="0025724A">
              <w:rPr>
                <w:rFonts w:eastAsia="Times New Roman" w:cs="Arial"/>
                <w:color w:val="0000FF"/>
                <w:sz w:val="20"/>
                <w:szCs w:val="20"/>
                <w:lang w:val="en-US" w:eastAsia="fr-FR"/>
              </w:rPr>
              <w:t>IAF MD 4 – IAF Mandatory Document for the Use of Information and Communication Technology (ICT) for Auditing/Assessment Purposes (en relation avec ISO/IEC 17065:2012 §7.4)</w:t>
            </w:r>
          </w:p>
          <w:p w14:paraId="6007ABBC" w14:textId="6611FDCA" w:rsidR="00802FD6" w:rsidRPr="0025724A" w:rsidRDefault="00802FD6" w:rsidP="00802FD6">
            <w:pPr>
              <w:keepNext/>
              <w:spacing w:before="60" w:after="6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fr-FR" w:eastAsia="fr-FR"/>
              </w:rPr>
            </w:pPr>
            <w:r w:rsidRPr="0025724A">
              <w:rPr>
                <w:rFonts w:eastAsia="Times New Roman" w:cs="Arial"/>
                <w:i/>
                <w:color w:val="0000FF"/>
                <w:sz w:val="16"/>
                <w:szCs w:val="20"/>
                <w:lang w:val="fr-FR" w:eastAsia="fr-FR"/>
              </w:rPr>
              <w:t xml:space="preserve">Applicable uniquement si l’OEC utilise les technologies TIC à des fins d’audit. </w:t>
            </w:r>
          </w:p>
          <w:p w14:paraId="21543D6A" w14:textId="26423D69" w:rsidR="00802FD6" w:rsidRPr="0025724A" w:rsidRDefault="00802FD6" w:rsidP="00802FD6">
            <w:pPr>
              <w:keepNext/>
              <w:spacing w:before="60" w:after="6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fr-FR" w:eastAsia="fr-FR"/>
              </w:rPr>
            </w:pPr>
            <w:r w:rsidRPr="0025724A">
              <w:rPr>
                <w:rFonts w:eastAsia="Times New Roman" w:cs="Arial"/>
                <w:i/>
                <w:color w:val="0000FF"/>
                <w:sz w:val="16"/>
                <w:szCs w:val="20"/>
                <w:lang w:val="fr-FR" w:eastAsia="fr-FR"/>
              </w:rPr>
              <w:t xml:space="preserve">Vérifier les enregistrements des audits pour lesquels ces technologies ont été utilisées (e.g. §4.1.2: contract with client, §4.2.2: equipment, §4.2.6: extend and effectiveness of use), risk analysis (§4.2.1) et auditor competence (§4.2.4).  </w:t>
            </w:r>
          </w:p>
          <w:p w14:paraId="65A9162C" w14:textId="37C4D77C" w:rsidR="00802FD6" w:rsidRPr="0025724A" w:rsidRDefault="00802FD6" w:rsidP="00802FD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25724A">
              <w:rPr>
                <w:rFonts w:eastAsia="Times New Roman" w:cs="Arial"/>
                <w:i/>
                <w:color w:val="0000FF"/>
                <w:sz w:val="16"/>
                <w:szCs w:val="20"/>
                <w:lang w:val="fr-FR" w:eastAsia="fr-FR"/>
              </w:rPr>
              <w:t>Vérifier si le point 4.4 de l’IAF MD4 est respecté.</w:t>
            </w:r>
          </w:p>
        </w:tc>
      </w:tr>
      <w:tr w:rsidR="00802FD6" w:rsidRPr="00265748" w14:paraId="1B3BD2FB" w14:textId="77777777" w:rsidTr="00802FD6">
        <w:trPr>
          <w:gridAfter w:val="1"/>
          <w:wAfter w:w="102" w:type="dxa"/>
          <w:trHeight w:val="469"/>
        </w:trPr>
        <w:tc>
          <w:tcPr>
            <w:tcW w:w="284" w:type="dxa"/>
            <w:gridSpan w:val="2"/>
            <w:shd w:val="clear" w:color="auto" w:fill="D9D9D9"/>
          </w:tcPr>
          <w:p w14:paraId="67AEE48B" w14:textId="77777777" w:rsidR="00802FD6" w:rsidRPr="0025724A" w:rsidRDefault="00802FD6" w:rsidP="003202B1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3B829285" w14:textId="77777777" w:rsidR="00802FD6" w:rsidRPr="0025724A" w:rsidRDefault="00802FD6" w:rsidP="003202B1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5186DDF4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AEA1727" w14:textId="21C4B8A1" w:rsidR="004C5770" w:rsidRPr="00AD4E4F" w:rsidRDefault="00F20A52" w:rsidP="00F20A5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exigences EA </w:t>
            </w:r>
            <w:r w:rsidR="004C5770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et ILAC applicables : </w:t>
            </w:r>
            <w:r w:rsidR="004C5770"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4C5770" w:rsidRPr="00AD4E4F" w14:paraId="473A7A1C" w14:textId="77777777" w:rsidTr="00802FD6">
        <w:trPr>
          <w:gridAfter w:val="1"/>
          <w:wAfter w:w="102" w:type="dxa"/>
          <w:trHeight w:val="892"/>
        </w:trPr>
        <w:tc>
          <w:tcPr>
            <w:tcW w:w="9070" w:type="dxa"/>
            <w:gridSpan w:val="6"/>
            <w:tcBorders>
              <w:bottom w:val="nil"/>
            </w:tcBorders>
          </w:tcPr>
          <w:p w14:paraId="3DFDA89E" w14:textId="77777777" w:rsidR="004C5770" w:rsidRPr="00AD4E4F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1481679B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14:paraId="296B4D4E" w14:textId="78F95FCA" w:rsidR="004C5770" w:rsidRPr="00AD4E4F" w:rsidRDefault="004C5770" w:rsidP="008A3D1A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règles d’utilisation </w:t>
            </w:r>
            <w:r w:rsidR="008A3D1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la marque d’accréditation</w:t>
            </w:r>
            <w:r w:rsidR="002C7FF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OLAS : </w:t>
            </w:r>
            <w:r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voir annexe A003 – </w:t>
            </w:r>
            <w:r w:rsidR="008A3D1A"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Règles d’utilisation du logo et de la marque d’accréditation OLAS</w:t>
            </w:r>
          </w:p>
        </w:tc>
      </w:tr>
      <w:tr w:rsidR="004C5770" w:rsidRPr="00AD4E4F" w14:paraId="47B78C71" w14:textId="77777777" w:rsidTr="00802FD6">
        <w:trPr>
          <w:gridAfter w:val="1"/>
          <w:wAfter w:w="102" w:type="dxa"/>
          <w:trHeight w:val="686"/>
        </w:trPr>
        <w:tc>
          <w:tcPr>
            <w:tcW w:w="9070" w:type="dxa"/>
            <w:gridSpan w:val="6"/>
            <w:tcBorders>
              <w:bottom w:val="nil"/>
            </w:tcBorders>
          </w:tcPr>
          <w:p w14:paraId="4370569D" w14:textId="77777777" w:rsidR="004C5770" w:rsidRPr="00AD4E4F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92E2F" w:rsidRPr="00AD4E4F" w14:paraId="77644F24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14:paraId="48F19816" w14:textId="01B51AF4" w:rsidR="00492E2F" w:rsidRPr="00492E2F" w:rsidRDefault="00492E2F" w:rsidP="00492E2F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Pour les organismes multisites : Respect des exigences de l’annexe OLAS </w:t>
            </w:r>
            <w:r w:rsidRPr="00492E2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A013 - Accréditation des organismes multisites</w:t>
            </w: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et de son annexe</w:t>
            </w:r>
          </w:p>
        </w:tc>
      </w:tr>
      <w:tr w:rsidR="00492E2F" w:rsidRPr="00AD4E4F" w14:paraId="69EA67B1" w14:textId="77777777" w:rsidTr="00802FD6">
        <w:trPr>
          <w:gridAfter w:val="1"/>
          <w:wAfter w:w="102" w:type="dxa"/>
          <w:trHeight w:val="686"/>
        </w:trPr>
        <w:tc>
          <w:tcPr>
            <w:tcW w:w="9070" w:type="dxa"/>
            <w:gridSpan w:val="6"/>
            <w:tcBorders>
              <w:bottom w:val="nil"/>
            </w:tcBorders>
          </w:tcPr>
          <w:p w14:paraId="5E3D1F66" w14:textId="77777777" w:rsidR="00492E2F" w:rsidRPr="00AD4E4F" w:rsidRDefault="00492E2F" w:rsidP="00870808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82D4417" w14:textId="77777777" w:rsidTr="00802FD6">
        <w:trPr>
          <w:gridAfter w:val="1"/>
          <w:wAfter w:w="102" w:type="dxa"/>
          <w:trHeight w:val="510"/>
        </w:trPr>
        <w:tc>
          <w:tcPr>
            <w:tcW w:w="9070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14:paraId="6793A8DC" w14:textId="77777777" w:rsidR="005C7368" w:rsidRPr="00AD4E4F" w:rsidRDefault="004C5770" w:rsidP="00B5631C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Contrôle de la mise en place effective des actions correctives suite à l’audit d’accréditation précédent : </w:t>
            </w:r>
          </w:p>
          <w:p w14:paraId="26C1E9A6" w14:textId="22237A0D" w:rsidR="004C5770" w:rsidRPr="00AD4E4F" w:rsidRDefault="002A7F13" w:rsidP="00002678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  <w:r w:rsidR="004C5770" w:rsidRPr="00AD4E4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</w:p>
        </w:tc>
      </w:tr>
      <w:tr w:rsidR="004C5770" w:rsidRPr="00AD4E4F" w14:paraId="65023F78" w14:textId="77777777" w:rsidTr="00802F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2" w:type="dxa"/>
          <w:trHeight w:val="710"/>
        </w:trPr>
        <w:tc>
          <w:tcPr>
            <w:tcW w:w="907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14:paraId="7B9A2ECC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678" w:rsidRPr="00AD4E4F" w14:paraId="03407476" w14:textId="77777777" w:rsidTr="00802FD6">
        <w:trPr>
          <w:gridAfter w:val="1"/>
          <w:wAfter w:w="102" w:type="dxa"/>
          <w:trHeight w:val="295"/>
        </w:trPr>
        <w:tc>
          <w:tcPr>
            <w:tcW w:w="9070" w:type="dxa"/>
            <w:gridSpan w:val="6"/>
            <w:tcBorders>
              <w:top w:val="single" w:sz="4" w:space="0" w:color="auto"/>
            </w:tcBorders>
            <w:vAlign w:val="center"/>
          </w:tcPr>
          <w:p w14:paraId="2249C612" w14:textId="77777777" w:rsidR="00002678" w:rsidRPr="00AD4E4F" w:rsidRDefault="00002678" w:rsidP="00634689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002678" w:rsidRPr="00AD4E4F" w14:paraId="45A54109" w14:textId="77777777" w:rsidTr="00802FD6">
        <w:tblPrEx>
          <w:jc w:val="center"/>
          <w:tblInd w:w="0" w:type="dxa"/>
        </w:tblPrEx>
        <w:trPr>
          <w:gridBefore w:val="1"/>
          <w:wBefore w:w="74" w:type="dxa"/>
          <w:jc w:val="center"/>
        </w:trPr>
        <w:tc>
          <w:tcPr>
            <w:tcW w:w="3037" w:type="dxa"/>
            <w:gridSpan w:val="3"/>
            <w:tcBorders>
              <w:bottom w:val="single" w:sz="4" w:space="0" w:color="808080"/>
            </w:tcBorders>
            <w:shd w:val="clear" w:color="auto" w:fill="D9D9D9"/>
          </w:tcPr>
          <w:p w14:paraId="5AC09720" w14:textId="77777777" w:rsidR="00002678" w:rsidRPr="00AD4E4F" w:rsidRDefault="00002678" w:rsidP="00634689">
            <w:pPr>
              <w:keepNext/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D9D9D9"/>
          </w:tcPr>
          <w:p w14:paraId="297292AD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510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2B71BE7B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002678" w:rsidRPr="00AD4E4F" w14:paraId="798CC58B" w14:textId="77777777" w:rsidTr="00802FD6">
        <w:tblPrEx>
          <w:jc w:val="center"/>
          <w:tblInd w:w="0" w:type="dxa"/>
        </w:tblPrEx>
        <w:trPr>
          <w:gridBefore w:val="1"/>
          <w:wBefore w:w="74" w:type="dxa"/>
          <w:trHeight w:val="567"/>
          <w:jc w:val="center"/>
        </w:trPr>
        <w:tc>
          <w:tcPr>
            <w:tcW w:w="3037" w:type="dxa"/>
            <w:gridSpan w:val="3"/>
          </w:tcPr>
          <w:p w14:paraId="6FBCD3A1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AD4E4F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2551" w:type="dxa"/>
          </w:tcPr>
          <w:p w14:paraId="3A0FADC4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10" w:type="dxa"/>
            <w:gridSpan w:val="2"/>
          </w:tcPr>
          <w:p w14:paraId="068A0FCC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</w:tr>
      <w:tr w:rsidR="004C5770" w:rsidRPr="00AD4E4F" w14:paraId="5517C7CE" w14:textId="77777777" w:rsidTr="00802F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8836DCB" w14:textId="77777777" w:rsidR="004C5770" w:rsidRPr="00AD4E4F" w:rsidRDefault="004C5770" w:rsidP="00634689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4C5770" w:rsidRPr="00AD4E4F" w14:paraId="51334FE3" w14:textId="77777777" w:rsidTr="00802F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2" w:type="dxa"/>
          <w:trHeight w:val="567"/>
        </w:trPr>
        <w:tc>
          <w:tcPr>
            <w:tcW w:w="907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14:paraId="4154EC1D" w14:textId="77777777" w:rsidR="004C5770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C59197C" w14:textId="77777777" w:rsidR="000E7BFF" w:rsidRPr="00AD4E4F" w:rsidRDefault="000E7BFF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021FA0FD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tcBorders>
              <w:top w:val="single" w:sz="4" w:space="0" w:color="808080"/>
            </w:tcBorders>
            <w:shd w:val="clear" w:color="auto" w:fill="D9D9D9"/>
            <w:vAlign w:val="center"/>
          </w:tcPr>
          <w:p w14:paraId="388C86E4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4C5770" w:rsidRPr="00AD4E4F" w14:paraId="634B75F1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  <w:shd w:val="clear" w:color="auto" w:fill="FFFFFF"/>
          </w:tcPr>
          <w:p w14:paraId="126FBA51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3723E685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  <w:vAlign w:val="center"/>
          </w:tcPr>
          <w:p w14:paraId="60F87817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4C5770" w:rsidRPr="00AD4E4F" w14:paraId="365074BE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774F3FD3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322BCDF5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9B76DD" w14:textId="08A30B76" w:rsidR="004C5770" w:rsidRPr="00AD4E4F" w:rsidRDefault="004C5770" w:rsidP="003D0FF8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 xml:space="preserve">Conclusions finales du </w:t>
            </w:r>
            <w:r w:rsidR="000F390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l’amélioration de l’efficacité du système </w:t>
            </w:r>
            <w:r w:rsidR="003D0FF8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management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 :</w:t>
            </w:r>
          </w:p>
        </w:tc>
      </w:tr>
      <w:tr w:rsidR="004C5770" w:rsidRPr="00AD4E4F" w14:paraId="053A35EC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  <w:tcBorders>
              <w:bottom w:val="nil"/>
            </w:tcBorders>
          </w:tcPr>
          <w:p w14:paraId="55890964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3AC94B9A" w14:textId="77777777" w:rsidTr="00802FD6">
        <w:trPr>
          <w:gridAfter w:val="1"/>
          <w:wAfter w:w="102" w:type="dxa"/>
          <w:trHeight w:val="510"/>
          <w:tblHeader/>
        </w:trPr>
        <w:tc>
          <w:tcPr>
            <w:tcW w:w="9070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14:paraId="25334420" w14:textId="544AF935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Position claire du </w:t>
            </w:r>
            <w:r w:rsidR="000F3909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quant à l'octroi, au maintien, à l’extension, au retrait… de l'accréditation :</w:t>
            </w:r>
          </w:p>
        </w:tc>
      </w:tr>
      <w:tr w:rsidR="004C5770" w:rsidRPr="00AD4E4F" w14:paraId="06DF208A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  <w:tcBorders>
              <w:bottom w:val="nil"/>
            </w:tcBorders>
          </w:tcPr>
          <w:p w14:paraId="576633D4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5B72D27B" w14:textId="77777777" w:rsidTr="00802FD6">
        <w:trPr>
          <w:gridAfter w:val="1"/>
          <w:wAfter w:w="102" w:type="dxa"/>
          <w:trHeight w:val="851"/>
          <w:tblHeader/>
        </w:trPr>
        <w:tc>
          <w:tcPr>
            <w:tcW w:w="9070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14:paraId="38EFFD6A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Validation de la portée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d’accréditation et de la flexibilité accordée (si applicable) par les auditeurs en collaboration avec l’OEC avant sa publication : </w:t>
            </w:r>
          </w:p>
          <w:p w14:paraId="69D99695" w14:textId="77777777" w:rsidR="004C5770" w:rsidRPr="00AD4E4F" w:rsidRDefault="004C5770" w:rsidP="00002678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préciser les modifications</w:t>
            </w: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apportées à la portée lorsque cela est applicable.</w:t>
            </w:r>
          </w:p>
        </w:tc>
      </w:tr>
      <w:tr w:rsidR="004C5770" w:rsidRPr="00AD4E4F" w14:paraId="5B3C4664" w14:textId="77777777" w:rsidTr="00802FD6">
        <w:trPr>
          <w:gridAfter w:val="1"/>
          <w:wAfter w:w="102" w:type="dxa"/>
          <w:trHeight w:val="567"/>
        </w:trPr>
        <w:tc>
          <w:tcPr>
            <w:tcW w:w="9070" w:type="dxa"/>
            <w:gridSpan w:val="6"/>
          </w:tcPr>
          <w:p w14:paraId="5F01984A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613E7D4" w14:textId="77777777" w:rsidTr="00802FD6">
        <w:trPr>
          <w:gridAfter w:val="1"/>
          <w:wAfter w:w="102" w:type="dxa"/>
          <w:trHeight w:val="87"/>
        </w:trPr>
        <w:tc>
          <w:tcPr>
            <w:tcW w:w="9070" w:type="dxa"/>
            <w:gridSpan w:val="6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2655FAB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4C5770" w:rsidRPr="00AD4E4F" w14:paraId="26E3034D" w14:textId="77777777" w:rsidTr="00802FD6">
        <w:trPr>
          <w:gridAfter w:val="1"/>
          <w:wAfter w:w="102" w:type="dxa"/>
          <w:trHeight w:val="321"/>
        </w:trPr>
        <w:tc>
          <w:tcPr>
            <w:tcW w:w="2977" w:type="dxa"/>
            <w:gridSpan w:val="3"/>
            <w:vAlign w:val="center"/>
          </w:tcPr>
          <w:p w14:paraId="74B19F82" w14:textId="77777777" w:rsidR="004C5770" w:rsidRPr="00AD4E4F" w:rsidRDefault="004C5770" w:rsidP="004C5770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6093" w:type="dxa"/>
            <w:gridSpan w:val="3"/>
            <w:vAlign w:val="center"/>
          </w:tcPr>
          <w:p w14:paraId="5D4122DB" w14:textId="77777777" w:rsidR="004C5770" w:rsidRPr="00AD4E4F" w:rsidRDefault="004C5770" w:rsidP="004C5770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</w:tr>
      <w:tr w:rsidR="004C5770" w:rsidRPr="00AD4E4F" w14:paraId="538D40FD" w14:textId="77777777" w:rsidTr="00802FD6">
        <w:trPr>
          <w:gridAfter w:val="1"/>
          <w:wAfter w:w="102" w:type="dxa"/>
          <w:trHeight w:val="319"/>
        </w:trPr>
        <w:tc>
          <w:tcPr>
            <w:tcW w:w="2977" w:type="dxa"/>
            <w:gridSpan w:val="3"/>
            <w:vAlign w:val="center"/>
          </w:tcPr>
          <w:p w14:paraId="6E026F58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3" w:type="dxa"/>
            <w:gridSpan w:val="3"/>
            <w:vAlign w:val="center"/>
          </w:tcPr>
          <w:p w14:paraId="6E768305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DAD24F9" w14:textId="77777777" w:rsidTr="00802FD6">
        <w:trPr>
          <w:gridAfter w:val="1"/>
          <w:wAfter w:w="102" w:type="dxa"/>
          <w:trHeight w:val="319"/>
        </w:trPr>
        <w:tc>
          <w:tcPr>
            <w:tcW w:w="2977" w:type="dxa"/>
            <w:gridSpan w:val="3"/>
            <w:vAlign w:val="center"/>
          </w:tcPr>
          <w:p w14:paraId="6D031295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3" w:type="dxa"/>
            <w:gridSpan w:val="3"/>
            <w:vAlign w:val="center"/>
          </w:tcPr>
          <w:p w14:paraId="29ECD4D1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B84ED0C" w14:textId="77777777" w:rsidTr="00802FD6">
        <w:trPr>
          <w:gridAfter w:val="1"/>
          <w:wAfter w:w="102" w:type="dxa"/>
          <w:trHeight w:val="319"/>
        </w:trPr>
        <w:tc>
          <w:tcPr>
            <w:tcW w:w="2977" w:type="dxa"/>
            <w:gridSpan w:val="3"/>
            <w:vAlign w:val="center"/>
          </w:tcPr>
          <w:p w14:paraId="7670567F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3" w:type="dxa"/>
            <w:gridSpan w:val="3"/>
            <w:vAlign w:val="center"/>
          </w:tcPr>
          <w:p w14:paraId="4EB331A9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E41DB15" w14:textId="77777777" w:rsidTr="00802FD6">
        <w:trPr>
          <w:gridAfter w:val="1"/>
          <w:wAfter w:w="102" w:type="dxa"/>
          <w:trHeight w:val="319"/>
        </w:trPr>
        <w:tc>
          <w:tcPr>
            <w:tcW w:w="2977" w:type="dxa"/>
            <w:gridSpan w:val="3"/>
            <w:vAlign w:val="center"/>
          </w:tcPr>
          <w:p w14:paraId="4586B83B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3" w:type="dxa"/>
            <w:gridSpan w:val="3"/>
            <w:vAlign w:val="center"/>
          </w:tcPr>
          <w:p w14:paraId="5C56853A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A0AFCCA" w14:textId="77777777" w:rsidTr="00802FD6">
        <w:trPr>
          <w:gridAfter w:val="1"/>
          <w:wAfter w:w="102" w:type="dxa"/>
          <w:trHeight w:val="319"/>
        </w:trPr>
        <w:tc>
          <w:tcPr>
            <w:tcW w:w="2977" w:type="dxa"/>
            <w:gridSpan w:val="3"/>
            <w:vAlign w:val="center"/>
          </w:tcPr>
          <w:p w14:paraId="3F7EACBD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3" w:type="dxa"/>
            <w:gridSpan w:val="3"/>
            <w:vAlign w:val="center"/>
          </w:tcPr>
          <w:p w14:paraId="79B5AF17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08453B74" w14:textId="77777777" w:rsidTr="00802FD6">
        <w:trPr>
          <w:gridAfter w:val="1"/>
          <w:wAfter w:w="102" w:type="dxa"/>
          <w:trHeight w:val="319"/>
        </w:trPr>
        <w:tc>
          <w:tcPr>
            <w:tcW w:w="2977" w:type="dxa"/>
            <w:gridSpan w:val="3"/>
            <w:vAlign w:val="center"/>
          </w:tcPr>
          <w:p w14:paraId="2290BFE7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3" w:type="dxa"/>
            <w:gridSpan w:val="3"/>
            <w:vAlign w:val="center"/>
          </w:tcPr>
          <w:p w14:paraId="261ED7B0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B046D" w:rsidRPr="009B046D" w14:paraId="2A8EACDE" w14:textId="77777777" w:rsidTr="00802FD6">
        <w:trPr>
          <w:gridAfter w:val="1"/>
          <w:wAfter w:w="102" w:type="dxa"/>
          <w:trHeight w:val="340"/>
        </w:trPr>
        <w:tc>
          <w:tcPr>
            <w:tcW w:w="9070" w:type="dxa"/>
            <w:gridSpan w:val="6"/>
            <w:shd w:val="clear" w:color="auto" w:fill="D9D9D9"/>
            <w:vAlign w:val="center"/>
          </w:tcPr>
          <w:p w14:paraId="64F51E0C" w14:textId="4A176ADE" w:rsidR="009B046D" w:rsidRPr="00600DBB" w:rsidRDefault="009B046D" w:rsidP="009B046D">
            <w:pPr>
              <w:keepNext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600DB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Liste des dossiers audités (traçabilité verticale) :</w:t>
            </w:r>
          </w:p>
        </w:tc>
      </w:tr>
      <w:tr w:rsidR="009B046D" w:rsidRPr="00600DBB" w14:paraId="663BA03E" w14:textId="77777777" w:rsidTr="00802FD6">
        <w:trPr>
          <w:gridAfter w:val="1"/>
          <w:wAfter w:w="102" w:type="dxa"/>
          <w:trHeight w:val="329"/>
        </w:trPr>
        <w:tc>
          <w:tcPr>
            <w:tcW w:w="9070" w:type="dxa"/>
            <w:gridSpan w:val="6"/>
          </w:tcPr>
          <w:p w14:paraId="3E8A99D0" w14:textId="77777777" w:rsidR="009B046D" w:rsidRPr="00600DBB" w:rsidRDefault="009B046D" w:rsidP="001D5C7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30693AD" w14:textId="77777777" w:rsidR="003A00BE" w:rsidRPr="009B046D" w:rsidRDefault="003A00BE" w:rsidP="003A00BE">
      <w:pPr>
        <w:spacing w:after="0" w:line="240" w:lineRule="auto"/>
        <w:rPr>
          <w:b/>
          <w:sz w:val="20"/>
          <w:szCs w:val="20"/>
        </w:rPr>
      </w:pPr>
    </w:p>
    <w:p w14:paraId="030676F5" w14:textId="77777777" w:rsidR="003A00BE" w:rsidRPr="00AD4E4F" w:rsidRDefault="003A00BE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2A0E3B72" w14:textId="77777777" w:rsidR="00D76445" w:rsidRPr="00AD4E4F" w:rsidRDefault="00D76445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7F0B3EDB" w14:textId="77777777" w:rsidR="004C5770" w:rsidRPr="00AD4E4F" w:rsidRDefault="004C5770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770" w:rsidRPr="00AD4E4F" w14:paraId="1809B32C" w14:textId="77777777" w:rsidTr="00183160">
        <w:trPr>
          <w:trHeight w:val="454"/>
        </w:trPr>
        <w:tc>
          <w:tcPr>
            <w:tcW w:w="9072" w:type="dxa"/>
            <w:shd w:val="clear" w:color="auto" w:fill="D9D9D9"/>
            <w:vAlign w:val="center"/>
          </w:tcPr>
          <w:p w14:paraId="6D776279" w14:textId="77777777" w:rsidR="004C5770" w:rsidRPr="00AD4E4F" w:rsidRDefault="004C5770" w:rsidP="0064344D">
            <w:pPr>
              <w:keepNext/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FFFF" w:themeColor="background1"/>
                <w:sz w:val="20"/>
                <w:szCs w:val="20"/>
                <w:highlight w:val="darkBlue"/>
                <w:lang w:val="fr-FR"/>
              </w:rPr>
              <w:sym w:font="Wingdings" w:char="F046"/>
            </w:r>
            <w:r w:rsidRPr="00AD4E4F">
              <w:rPr>
                <w:rFonts w:eastAsia="Calibri" w:cs="Arial"/>
                <w:b/>
                <w:color w:val="FFFFFF" w:themeColor="background1"/>
                <w:sz w:val="20"/>
                <w:szCs w:val="20"/>
                <w:highlight w:val="darkBlue"/>
                <w:lang w:val="fr-FR"/>
              </w:rPr>
              <w:t xml:space="preserve"> 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darkBlue"/>
                <w:lang w:val="fr-FR" w:eastAsia="fr-FR"/>
              </w:rPr>
              <w:t>Pour un organisme notifié :</w:t>
            </w:r>
            <w:r w:rsidR="003E2482"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darkBlue"/>
                <w:lang w:val="fr-FR" w:eastAsia="fr-FR"/>
              </w:rPr>
              <w:t xml:space="preserve"> </w:t>
            </w:r>
            <w:r w:rsidR="003E2482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A019)</w:t>
            </w:r>
          </w:p>
        </w:tc>
      </w:tr>
      <w:tr w:rsidR="008B6083" w:rsidRPr="00AD4E4F" w14:paraId="4DA9C1F6" w14:textId="77777777" w:rsidTr="00183160">
        <w:trPr>
          <w:trHeight w:val="340"/>
          <w:tblHeader/>
        </w:trPr>
        <w:tc>
          <w:tcPr>
            <w:tcW w:w="9072" w:type="dxa"/>
            <w:shd w:val="clear" w:color="auto" w:fill="F2F2F2"/>
            <w:vAlign w:val="center"/>
          </w:tcPr>
          <w:p w14:paraId="472B5229" w14:textId="77777777" w:rsidR="008B6083" w:rsidRPr="00AD4E4F" w:rsidRDefault="00301B71" w:rsidP="007226B4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Directive(s) ou Règlement(s) audité(s)</w:t>
            </w:r>
            <w:r w:rsidR="00371AA6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- Module(s) / Annexe(s)/ Article(s)/ Système(s) examiné(s)</w:t>
            </w:r>
          </w:p>
          <w:p w14:paraId="63FBCB0E" w14:textId="77777777" w:rsidR="00371AA6" w:rsidRPr="00AD4E4F" w:rsidRDefault="00371AA6" w:rsidP="00002678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Indique</w:t>
            </w:r>
            <w:r w:rsidR="00002678" w:rsidRPr="00AD4E4F">
              <w:rPr>
                <w:rFonts w:eastAsia="Times New Roman" w:cs="Arial"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z</w:t>
            </w:r>
            <w:r w:rsidRPr="00AD4E4F">
              <w:rPr>
                <w:rFonts w:eastAsia="Times New Roman" w:cs="Arial"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, pour chaque directive/règlement audité, les annexes, modules, articles ou systèmes examinés</w:t>
            </w:r>
          </w:p>
        </w:tc>
      </w:tr>
      <w:tr w:rsidR="008B6083" w:rsidRPr="00AD4E4F" w14:paraId="281CBD8F" w14:textId="77777777" w:rsidTr="00183160">
        <w:trPr>
          <w:trHeight w:val="567"/>
        </w:trPr>
        <w:tc>
          <w:tcPr>
            <w:tcW w:w="9072" w:type="dxa"/>
          </w:tcPr>
          <w:p w14:paraId="0482C719" w14:textId="77777777" w:rsidR="008B6083" w:rsidRPr="00AD4E4F" w:rsidRDefault="008B6083" w:rsidP="007226B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508F527" w14:textId="77777777" w:rsidTr="00183160">
        <w:trPr>
          <w:trHeight w:val="353"/>
          <w:tblHeader/>
        </w:trPr>
        <w:tc>
          <w:tcPr>
            <w:tcW w:w="9072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71A0E89E" w14:textId="77777777" w:rsidR="004C5770" w:rsidRPr="00AD4E4F" w:rsidRDefault="004C5770" w:rsidP="00724E25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Compétences </w:t>
            </w:r>
            <w:r w:rsidR="00371AA6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spécifiques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du personnel </w:t>
            </w:r>
            <w:r w:rsidR="00371AA6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aux exigences de la directive/</w:t>
            </w:r>
            <w:r w:rsidR="00301B7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règlement</w:t>
            </w:r>
          </w:p>
        </w:tc>
      </w:tr>
      <w:tr w:rsidR="004C5770" w:rsidRPr="00AD4E4F" w14:paraId="51727950" w14:textId="77777777" w:rsidTr="00183160">
        <w:trPr>
          <w:trHeight w:val="567"/>
        </w:trPr>
        <w:tc>
          <w:tcPr>
            <w:tcW w:w="9072" w:type="dxa"/>
            <w:tcBorders>
              <w:bottom w:val="nil"/>
            </w:tcBorders>
          </w:tcPr>
          <w:p w14:paraId="03B1A779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633D0B69" w14:textId="77777777" w:rsidTr="00183160">
        <w:trPr>
          <w:trHeight w:val="340"/>
        </w:trPr>
        <w:tc>
          <w:tcPr>
            <w:tcW w:w="9072" w:type="dxa"/>
            <w:tcBorders>
              <w:bottom w:val="nil"/>
            </w:tcBorders>
            <w:shd w:val="clear" w:color="auto" w:fill="F2F2F2"/>
          </w:tcPr>
          <w:p w14:paraId="2FA4E049" w14:textId="77777777" w:rsidR="004C5770" w:rsidRPr="00AD4E4F" w:rsidRDefault="00710A08" w:rsidP="00710A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Intégration dans le SMQ des</w:t>
            </w:r>
            <w:r w:rsidR="004C5770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procédures</w:t>
            </w:r>
            <w:r w:rsidR="00301B7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d’évaluation de la conformité</w:t>
            </w:r>
          </w:p>
        </w:tc>
      </w:tr>
      <w:tr w:rsidR="004C5770" w:rsidRPr="00AD4E4F" w14:paraId="682BE643" w14:textId="77777777" w:rsidTr="00183160">
        <w:trPr>
          <w:trHeight w:val="567"/>
        </w:trPr>
        <w:tc>
          <w:tcPr>
            <w:tcW w:w="9072" w:type="dxa"/>
            <w:tcBorders>
              <w:bottom w:val="nil"/>
            </w:tcBorders>
          </w:tcPr>
          <w:p w14:paraId="37EBB282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2953746A" w14:textId="77777777" w:rsidTr="00183160">
        <w:trPr>
          <w:trHeight w:val="340"/>
        </w:trPr>
        <w:tc>
          <w:tcPr>
            <w:tcW w:w="9072" w:type="dxa"/>
            <w:tcBorders>
              <w:bottom w:val="nil"/>
            </w:tcBorders>
            <w:shd w:val="clear" w:color="auto" w:fill="F2F2F2"/>
          </w:tcPr>
          <w:p w14:paraId="772D8BA7" w14:textId="77777777" w:rsidR="004C5770" w:rsidRPr="00AD4E4F" w:rsidRDefault="004C5770" w:rsidP="009D50C9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Participation dans les activités de normalisation et groupes d</w:t>
            </w:r>
            <w:r w:rsidR="00301B7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 coordination (si applicable)</w:t>
            </w:r>
          </w:p>
        </w:tc>
      </w:tr>
      <w:tr w:rsidR="004C5770" w:rsidRPr="00AD4E4F" w14:paraId="508EAB2E" w14:textId="77777777" w:rsidTr="00183160">
        <w:trPr>
          <w:trHeight w:val="567"/>
        </w:trPr>
        <w:tc>
          <w:tcPr>
            <w:tcW w:w="9072" w:type="dxa"/>
            <w:tcBorders>
              <w:bottom w:val="nil"/>
            </w:tcBorders>
          </w:tcPr>
          <w:p w14:paraId="01A5CBF8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09F5F9A7" w14:textId="77777777" w:rsidTr="00183160">
        <w:trPr>
          <w:trHeight w:val="340"/>
        </w:trPr>
        <w:tc>
          <w:tcPr>
            <w:tcW w:w="9072" w:type="dxa"/>
            <w:tcBorders>
              <w:bottom w:val="nil"/>
            </w:tcBorders>
            <w:shd w:val="clear" w:color="auto" w:fill="F2F2F2"/>
          </w:tcPr>
          <w:p w14:paraId="0C49E57F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Obligations d’information vis-à-vis de l’autorité notifiant et </w:t>
            </w:r>
            <w:r w:rsidR="00301B7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des autres organismes notifiés</w:t>
            </w:r>
          </w:p>
        </w:tc>
      </w:tr>
      <w:tr w:rsidR="004C5770" w:rsidRPr="00AD4E4F" w14:paraId="459A361E" w14:textId="77777777" w:rsidTr="00183160">
        <w:trPr>
          <w:trHeight w:val="567"/>
        </w:trPr>
        <w:tc>
          <w:tcPr>
            <w:tcW w:w="9072" w:type="dxa"/>
            <w:tcBorders>
              <w:bottom w:val="nil"/>
            </w:tcBorders>
          </w:tcPr>
          <w:p w14:paraId="3C773E34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FC00814" w14:textId="77777777" w:rsidTr="00183160">
        <w:trPr>
          <w:trHeight w:val="340"/>
          <w:tblHeader/>
        </w:trPr>
        <w:tc>
          <w:tcPr>
            <w:tcW w:w="9072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481B05F3" w14:textId="5A300AD5" w:rsidR="004C5770" w:rsidRPr="00AD4E4F" w:rsidRDefault="004C5770" w:rsidP="008B6083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Conclusions finales du </w:t>
            </w:r>
            <w:r w:rsidR="000F3909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les comp</w:t>
            </w:r>
            <w:r w:rsidR="00301B71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étences </w:t>
            </w:r>
            <w:r w:rsidR="00724E25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organisationnelles </w:t>
            </w:r>
            <w:r w:rsidR="00301B71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l’organisme notifié</w:t>
            </w:r>
            <w:r w:rsidR="00760C53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par rapport aux procédures d’évaluation de la conformité concernées par la notification :</w:t>
            </w:r>
          </w:p>
        </w:tc>
      </w:tr>
      <w:tr w:rsidR="004C5770" w:rsidRPr="00AD4E4F" w14:paraId="26C24E74" w14:textId="77777777" w:rsidTr="00183160">
        <w:trPr>
          <w:trHeight w:val="567"/>
        </w:trPr>
        <w:tc>
          <w:tcPr>
            <w:tcW w:w="9072" w:type="dxa"/>
          </w:tcPr>
          <w:p w14:paraId="1502C813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074891E9" w14:textId="77777777" w:rsidR="008B6083" w:rsidRPr="00AD4E4F" w:rsidRDefault="008B6083" w:rsidP="008B6083">
      <w:pPr>
        <w:spacing w:after="0" w:line="240" w:lineRule="auto"/>
        <w:rPr>
          <w:b/>
          <w:sz w:val="10"/>
          <w:szCs w:val="10"/>
          <w:lang w:val="fr-FR"/>
        </w:rPr>
      </w:pPr>
    </w:p>
    <w:p w14:paraId="06123BFD" w14:textId="77777777" w:rsidR="008B6083" w:rsidRPr="00AD4E4F" w:rsidRDefault="008B6083" w:rsidP="008B6083">
      <w:pPr>
        <w:spacing w:after="0" w:line="240" w:lineRule="auto"/>
        <w:rPr>
          <w:b/>
          <w:sz w:val="20"/>
          <w:szCs w:val="20"/>
          <w:lang w:val="fr-FR"/>
        </w:rPr>
      </w:pPr>
    </w:p>
    <w:p w14:paraId="3F38DD4D" w14:textId="77777777" w:rsidR="008B6083" w:rsidRPr="00AD4E4F" w:rsidRDefault="008B6083" w:rsidP="008B6083">
      <w:pPr>
        <w:spacing w:after="0" w:line="240" w:lineRule="auto"/>
        <w:rPr>
          <w:b/>
          <w:sz w:val="10"/>
          <w:szCs w:val="10"/>
          <w:lang w:val="fr-FR"/>
        </w:rPr>
      </w:pPr>
    </w:p>
    <w:p w14:paraId="038EA240" w14:textId="77777777" w:rsidR="00A21F9C" w:rsidRPr="00AD4E4F" w:rsidRDefault="00A21F9C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11F32B79" w14:textId="77777777" w:rsidR="00A21F9C" w:rsidRPr="00AD4E4F" w:rsidRDefault="00A21F9C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10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405"/>
        <w:gridCol w:w="2667"/>
        <w:gridCol w:w="433"/>
        <w:gridCol w:w="2119"/>
        <w:gridCol w:w="1283"/>
        <w:gridCol w:w="2126"/>
        <w:gridCol w:w="31"/>
      </w:tblGrid>
      <w:tr w:rsidR="009C3785" w:rsidRPr="00AD4E4F" w14:paraId="3D60EF13" w14:textId="77777777" w:rsidTr="00B5799C">
        <w:trPr>
          <w:gridAfter w:val="1"/>
          <w:wAfter w:w="31" w:type="dxa"/>
          <w:cantSplit/>
          <w:trHeight w:val="423"/>
        </w:trPr>
        <w:tc>
          <w:tcPr>
            <w:tcW w:w="9072" w:type="dxa"/>
            <w:gridSpan w:val="7"/>
            <w:shd w:val="clear" w:color="auto" w:fill="D9D9D9"/>
            <w:vAlign w:val="center"/>
          </w:tcPr>
          <w:p w14:paraId="38D7799B" w14:textId="77777777" w:rsidR="009C3785" w:rsidRPr="00AD4E4F" w:rsidRDefault="009C3785" w:rsidP="00821AAE">
            <w:pPr>
              <w:pStyle w:val="Heading3"/>
              <w:rPr>
                <w:rFonts w:eastAsia="Calibri"/>
                <w:b/>
                <w:spacing w:val="-6"/>
              </w:rPr>
            </w:pPr>
            <w:r w:rsidRPr="00AD4E4F">
              <w:rPr>
                <w:rFonts w:ascii="Calibri" w:eastAsia="Calibri" w:hAnsi="Calibri" w:cs="Times New Roman"/>
                <w:b/>
                <w:sz w:val="22"/>
                <w:szCs w:val="22"/>
              </w:rPr>
              <w:br w:type="page"/>
            </w:r>
            <w:bookmarkStart w:id="11" w:name="_Toc406743646"/>
            <w:bookmarkStart w:id="12" w:name="_Toc29542812"/>
            <w:r w:rsidRPr="00AD4E4F">
              <w:rPr>
                <w:rFonts w:eastAsia="Calibri"/>
                <w:b/>
              </w:rPr>
              <w:t>Nom de l'auditeur technique :</w:t>
            </w:r>
            <w:bookmarkEnd w:id="11"/>
            <w:r w:rsidRPr="00AD4E4F">
              <w:rPr>
                <w:rFonts w:eastAsia="Calibri"/>
                <w:b/>
                <w:spacing w:val="-6"/>
              </w:rPr>
              <w:t xml:space="preserve"> </w:t>
            </w:r>
            <w:r w:rsidR="00821AAE" w:rsidRPr="00AD4E4F">
              <w:rPr>
                <w:b/>
                <w:highlight w:val="yellow"/>
              </w:rPr>
              <w:t>NOM Prénom</w:t>
            </w:r>
            <w:bookmarkEnd w:id="12"/>
          </w:p>
        </w:tc>
      </w:tr>
      <w:tr w:rsidR="00821AAE" w:rsidRPr="00AD4E4F" w14:paraId="5467D7C2" w14:textId="77777777" w:rsidTr="00B5799C">
        <w:trPr>
          <w:gridAfter w:val="1"/>
          <w:wAfter w:w="31" w:type="dxa"/>
          <w:trHeight w:val="429"/>
        </w:trPr>
        <w:tc>
          <w:tcPr>
            <w:tcW w:w="9072" w:type="dxa"/>
            <w:gridSpan w:val="7"/>
            <w:shd w:val="clear" w:color="auto" w:fill="D9D9D9"/>
            <w:vAlign w:val="center"/>
          </w:tcPr>
          <w:p w14:paraId="4AC0757B" w14:textId="77777777" w:rsidR="00821AAE" w:rsidRPr="00AD4E4F" w:rsidRDefault="00821AAE" w:rsidP="009C3785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Domaine(s) technique(s) audité(s) : </w:t>
            </w:r>
          </w:p>
        </w:tc>
      </w:tr>
      <w:tr w:rsidR="009C3785" w:rsidRPr="00AD4E4F" w14:paraId="3A449735" w14:textId="77777777" w:rsidTr="00B5799C">
        <w:trPr>
          <w:gridAfter w:val="1"/>
          <w:wAfter w:w="31" w:type="dxa"/>
          <w:cantSplit/>
          <w:trHeight w:val="401"/>
        </w:trPr>
        <w:tc>
          <w:tcPr>
            <w:tcW w:w="9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8F5F8"/>
            <w:vAlign w:val="center"/>
          </w:tcPr>
          <w:p w14:paraId="2ECD12C8" w14:textId="77777777" w:rsidR="009C3785" w:rsidRPr="00AD4E4F" w:rsidRDefault="009C3785" w:rsidP="009C3785">
            <w:pPr>
              <w:spacing w:before="240" w:after="240" w:line="240" w:lineRule="auto"/>
              <w:jc w:val="both"/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  <w:t>Synthèse de l’auditeur technique :</w:t>
            </w:r>
          </w:p>
          <w:p w14:paraId="0C564C50" w14:textId="77777777" w:rsidR="00B11500" w:rsidRPr="00AD4E4F" w:rsidRDefault="00B11500" w:rsidP="00B11500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65BA61BE" w14:textId="77777777" w:rsidR="008D26DE" w:rsidRPr="00AD4E4F" w:rsidRDefault="00B11500" w:rsidP="00B11500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FF0000"/>
                <w:sz w:val="20"/>
                <w:szCs w:val="20"/>
                <w:lang w:val="fr-FR" w:eastAsia="fr-FR"/>
              </w:rPr>
            </w:pP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Pour les points non évalués ou non applicable, veuillez 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u w:val="single"/>
                <w:lang w:val="fr-FR"/>
              </w:rPr>
              <w:t>clairement l’indiquer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 dans la case correspondante.</w:t>
            </w:r>
          </w:p>
        </w:tc>
      </w:tr>
      <w:tr w:rsidR="009C3785" w:rsidRPr="00AD4E4F" w14:paraId="11B733AE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74699648" w14:textId="77777777" w:rsidR="009C3785" w:rsidRPr="00AD4E4F" w:rsidRDefault="009C3785" w:rsidP="009D50C9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Liste des méthodes ou référentiels d’inspection/certification examinés</w:t>
            </w:r>
            <w:r w:rsidR="008D26DE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B5631C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lors de cet audit</w:t>
            </w:r>
          </w:p>
        </w:tc>
      </w:tr>
      <w:tr w:rsidR="009C3785" w:rsidRPr="00AD4E4F" w14:paraId="73E4FF27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C4666D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C77843F" w14:textId="77777777" w:rsidTr="00B5799C">
        <w:trPr>
          <w:gridAfter w:val="1"/>
          <w:wAfter w:w="31" w:type="dxa"/>
          <w:trHeight w:val="510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331D7753" w14:textId="407F4DE7" w:rsidR="009C3785" w:rsidRPr="00AD4E4F" w:rsidRDefault="009D50C9" w:rsidP="00870808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Gestion 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compétence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du personnel (contrat, formation, qualification, habilitation, surveillance des compétences et performances, enregistrements</w:t>
            </w:r>
            <w:r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>…)</w:t>
            </w:r>
            <w:r w:rsidR="009D4497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870808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6.2 </w:t>
            </w:r>
            <w:r w:rsidR="00ED6C83">
              <w:rPr>
                <w:rFonts w:cs="Arial"/>
                <w:color w:val="0000FF"/>
                <w:sz w:val="20"/>
                <w:szCs w:val="20"/>
                <w:lang w:val="fr-FR"/>
              </w:rPr>
              <w:t>ISO/IEC 17025:2017</w:t>
            </w:r>
            <w:r w:rsidR="009D4497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§ 6.1 </w:t>
            </w:r>
            <w:r w:rsidR="00ED6C83">
              <w:rPr>
                <w:rFonts w:cs="Arial"/>
                <w:color w:val="0000FF"/>
                <w:sz w:val="20"/>
                <w:szCs w:val="20"/>
                <w:lang w:val="fr-FR"/>
              </w:rPr>
              <w:t>ISO/IEC 17020:2012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- § 6.1 </w:t>
            </w:r>
            <w:r w:rsidR="00ED6C83">
              <w:rPr>
                <w:rFonts w:cs="Arial"/>
                <w:color w:val="0000FF"/>
                <w:sz w:val="20"/>
                <w:szCs w:val="20"/>
                <w:lang w:val="fr-FR"/>
              </w:rPr>
              <w:t>ISO/IEC 17065:2012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C3785" w:rsidRPr="00AD4E4F" w14:paraId="3D9D5B66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019173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3C51FF17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58C82288" w14:textId="77777777" w:rsidR="009D4497" w:rsidRPr="00AD4E4F" w:rsidRDefault="009D4497" w:rsidP="009D50C9">
            <w:pPr>
              <w:keepNext/>
              <w:spacing w:before="60" w:after="60" w:line="240" w:lineRule="auto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Sous-traitants (compétents/accrédités, contrat + confidentialité et impartialité, avis au client, enregistrements)</w:t>
            </w:r>
          </w:p>
          <w:p w14:paraId="10E1AA61" w14:textId="1A2950CA" w:rsidR="009C3785" w:rsidRPr="00AD4E4F" w:rsidRDefault="00870808" w:rsidP="008708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C94A19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>§ 7.1.1 c) et § 6.6</w:t>
            </w:r>
            <w:r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ED6C83">
              <w:rPr>
                <w:rFonts w:cs="Arial"/>
                <w:color w:val="0000FF"/>
                <w:sz w:val="20"/>
                <w:szCs w:val="20"/>
                <w:lang w:val="fr-FR"/>
              </w:rPr>
              <w:t>ISO/IEC 17025:2017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- § 6.3 </w:t>
            </w:r>
            <w:r w:rsidR="00ED6C83">
              <w:rPr>
                <w:rFonts w:cs="Arial"/>
                <w:color w:val="0000FF"/>
                <w:sz w:val="20"/>
                <w:szCs w:val="20"/>
                <w:lang w:val="fr-FR"/>
              </w:rPr>
              <w:t>ISO/IEC 17020:2012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- § 6.2.2 </w:t>
            </w:r>
            <w:r w:rsidR="00ED6C83">
              <w:rPr>
                <w:rFonts w:cs="Arial"/>
                <w:color w:val="0000FF"/>
                <w:sz w:val="20"/>
                <w:szCs w:val="20"/>
                <w:lang w:val="fr-FR"/>
              </w:rPr>
              <w:t>ISO/IEC 17065:2012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C3785" w:rsidRPr="00AD4E4F" w14:paraId="002BB704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0B3E382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584517F2" w14:textId="77777777" w:rsidTr="00B5799C">
        <w:trPr>
          <w:gridAfter w:val="1"/>
          <w:wAfter w:w="31" w:type="dxa"/>
          <w:trHeight w:val="454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2818BE31" w14:textId="77777777" w:rsidR="009C3785" w:rsidRPr="00AD4E4F" w:rsidRDefault="009C3785" w:rsidP="00465779">
            <w:pPr>
              <w:keepNext/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sym w:font="Wingdings" w:char="F046"/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</w:t>
            </w:r>
            <w:r w:rsidR="00465779"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>Dispositions particulières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concernant les laboratoires</w:t>
            </w:r>
          </w:p>
        </w:tc>
      </w:tr>
      <w:tr w:rsidR="009D50C9" w:rsidRPr="00AD4E4F" w14:paraId="70E25730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6DB48557" w14:textId="77777777" w:rsidR="009D50C9" w:rsidRPr="00AD4E4F" w:rsidRDefault="009D50C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16C400F" w14:textId="6811959F" w:rsidR="009D50C9" w:rsidRPr="00AD4E4F" w:rsidRDefault="009D50C9" w:rsidP="008708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Installations (accès, conditions ambiantes si applicables, entretien)</w:t>
            </w:r>
            <w:r w:rsidR="00A95839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A95839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0D281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6.3</w:t>
            </w:r>
            <w:r w:rsidR="00A95839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9D50C9" w:rsidRPr="00AD4E4F" w14:paraId="1405C41D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3637C12D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3FAB531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D50C9" w:rsidRPr="00AD4E4F" w14:paraId="0CE88AE4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3C413F90" w14:textId="77777777" w:rsidR="009D50C9" w:rsidRPr="00AD4E4F" w:rsidRDefault="009D50C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E30458A" w14:textId="003CB813" w:rsidR="009D50C9" w:rsidRPr="00AD4E4F" w:rsidRDefault="000D2818" w:rsidP="008708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Sélection, 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v</w:t>
            </w:r>
            <w:r w:rsidR="009D50C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érification et validation des méthodes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7.2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  <w:r w:rsidR="009D50C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9D50C9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(A011)</w:t>
            </w:r>
            <w:r w:rsidR="009D50C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9D50C9" w:rsidRPr="00AD4E4F" w14:paraId="236ADA58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024F271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475B9EF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D50C9" w:rsidRPr="00AD4E4F" w14:paraId="6CF42B86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5547379C" w14:textId="77777777" w:rsidR="009D50C9" w:rsidRPr="00AD4E4F" w:rsidRDefault="009D50C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82D4D1D" w14:textId="37D257DC" w:rsidR="009D50C9" w:rsidRPr="00AD4E4F" w:rsidRDefault="009D50C9" w:rsidP="008708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Démarche d’évaluation des calculs d’incertitudes associées à la portée d’accréditation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7.6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9D50C9" w:rsidRPr="00AD4E4F" w14:paraId="7F8DB4F4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E369349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EBD4F08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D50C9" w:rsidRPr="00AD4E4F" w14:paraId="3544D4F3" w14:textId="77777777" w:rsidTr="00B5799C">
        <w:trPr>
          <w:gridAfter w:val="1"/>
          <w:wAfter w:w="31" w:type="dxa"/>
          <w:trHeight w:val="51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7A63E6AE" w14:textId="77777777" w:rsidR="009D50C9" w:rsidRPr="00AD4E4F" w:rsidRDefault="009D50C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65958CBB" w14:textId="4AA2AE97" w:rsidR="009D50C9" w:rsidRPr="00AD4E4F" w:rsidRDefault="00630549" w:rsidP="008708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Equipements (identification, étalonnage et traçabilité des mesures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(A016)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, étalons et matériaux de référence, ordinateurs ou équipements automatisés, équipement défectueux, dossier d’équipement …)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6.4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9D50C9" w:rsidRPr="00AD4E4F" w14:paraId="7392DA98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2CAA4126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A92249A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1684F" w:rsidRPr="00AD4E4F" w14:paraId="1268A3F0" w14:textId="77777777" w:rsidTr="0081684F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 w:val="restart"/>
            <w:shd w:val="clear" w:color="auto" w:fill="D9D9D9"/>
          </w:tcPr>
          <w:p w14:paraId="1CFF164D" w14:textId="77777777" w:rsidR="0081684F" w:rsidRPr="00AD4E4F" w:rsidRDefault="0081684F" w:rsidP="00896C65">
            <w:pPr>
              <w:keepNext/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58AB3B0F" w14:textId="77777777" w:rsidR="0081684F" w:rsidRDefault="0081684F" w:rsidP="00896C65">
            <w:pPr>
              <w:keepNext/>
              <w:spacing w:before="60" w:after="60" w:line="240" w:lineRule="auto"/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lang w:val="fr-FR" w:eastAsia="fr-FR"/>
              </w:rPr>
            </w:pPr>
            <w:r w:rsidRPr="008168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Compétences des prestataires réalisant des étalonnages via la voie 3 – interne et/ou externe</w:t>
            </w:r>
            <w:r w:rsidR="00D8050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(voir annexe </w:t>
            </w:r>
            <w:r w:rsidR="00D8050A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A016</w:t>
            </w:r>
            <w:r w:rsidR="00D8050A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lang w:val="fr-FR" w:eastAsia="fr-FR"/>
              </w:rPr>
              <w:t>)</w:t>
            </w:r>
          </w:p>
          <w:p w14:paraId="01075C32" w14:textId="6154DF1B" w:rsidR="00896C65" w:rsidRPr="00AD4E4F" w:rsidRDefault="00896C65" w:rsidP="00896C65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(§ 6.5.2  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>
              <w:rPr>
                <w:rFonts w:cs="Arial"/>
                <w:color w:val="0000FF"/>
                <w:sz w:val="20"/>
                <w:szCs w:val="20"/>
              </w:rPr>
              <w:t>/IEC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 xml:space="preserve"> 17025</w:t>
            </w:r>
            <w:r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81684F" w:rsidRPr="00AD4E4F" w14:paraId="32AD1E50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33EC2533" w14:textId="77777777" w:rsidR="0081684F" w:rsidRPr="00AD4E4F" w:rsidRDefault="0081684F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055BED59" w14:textId="77777777" w:rsidR="0081684F" w:rsidRPr="00AD4E4F" w:rsidRDefault="0081684F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65779" w:rsidRPr="00AD4E4F" w14:paraId="1937525A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63D8F154" w14:textId="77777777" w:rsidR="00465779" w:rsidRPr="00AD4E4F" w:rsidRDefault="0046577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14AF03F4" w14:textId="1B604D54" w:rsidR="00465779" w:rsidRPr="00AD4E4F" w:rsidRDefault="00465779" w:rsidP="008708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Procédures d’échantillonnage </w:t>
            </w:r>
            <w:r w:rsidR="009D4497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/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prélèvement et contrôle de la gestion des échantillons non conformes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7.3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465779" w:rsidRPr="00AD4E4F" w14:paraId="134ACB77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7A5F0EB3" w14:textId="77777777" w:rsidR="00465779" w:rsidRPr="00AD4E4F" w:rsidRDefault="0046577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BC3D839" w14:textId="77777777" w:rsidR="00465779" w:rsidRPr="00AD4E4F" w:rsidRDefault="0046577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65779" w:rsidRPr="00AD4E4F" w14:paraId="1A5D7C1B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376C5605" w14:textId="77777777" w:rsidR="00465779" w:rsidRPr="00AD4E4F" w:rsidRDefault="0046577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522CC3B9" w14:textId="283870C9" w:rsidR="00465779" w:rsidRPr="00AD4E4F" w:rsidRDefault="00465779" w:rsidP="008708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Manutention des objets d'essai et d'étalonnage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7.4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465779" w:rsidRPr="00AD4E4F" w14:paraId="67952EB3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0F6EE0DE" w14:textId="77777777" w:rsidR="00465779" w:rsidRPr="00AD4E4F" w:rsidRDefault="0046577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BB55BF2" w14:textId="77777777" w:rsidR="00465779" w:rsidRPr="00AD4E4F" w:rsidRDefault="0046577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A00BE" w:rsidRPr="00AD4E4F" w14:paraId="2BE108A5" w14:textId="77777777" w:rsidTr="00B5799C">
        <w:trPr>
          <w:gridAfter w:val="1"/>
          <w:wAfter w:w="31" w:type="dxa"/>
          <w:trHeight w:val="51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612D766C" w14:textId="77777777" w:rsidR="003A00BE" w:rsidRPr="00AD4E4F" w:rsidRDefault="003A00BE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824EE91" w14:textId="622D6972" w:rsidR="003A00BE" w:rsidRPr="00AD4E4F" w:rsidRDefault="003A00BE" w:rsidP="008708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articipation à des essais inter laboratoires, fréquence de participation, résultats obtenus, actions correctives et autres preuves de compétence en cas de non-participation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7.7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(A015 et F023)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3A00BE" w:rsidRPr="00AD4E4F" w14:paraId="0A21BB1D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73155EDB" w14:textId="77777777" w:rsidR="003A00BE" w:rsidRPr="00AD4E4F" w:rsidRDefault="003A00BE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5E4EB40" w14:textId="77777777" w:rsidR="003A00BE" w:rsidRPr="00AD4E4F" w:rsidRDefault="003A00BE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A00BE" w:rsidRPr="00AD4E4F" w14:paraId="6EE58B46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4B13F83D" w14:textId="77777777" w:rsidR="003A00BE" w:rsidRPr="00AD4E4F" w:rsidRDefault="003A00BE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5827188C" w14:textId="293A578A" w:rsidR="003A00BE" w:rsidRPr="00AD4E4F" w:rsidRDefault="003A00BE" w:rsidP="008708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Rapport sur les résultats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7.8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3A00BE" w:rsidRPr="00AD4E4F" w14:paraId="7376BF30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771CE327" w14:textId="77777777" w:rsidR="003A00BE" w:rsidRPr="00AD4E4F" w:rsidRDefault="003A00BE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A435092" w14:textId="77777777" w:rsidR="003A00BE" w:rsidRPr="00AD4E4F" w:rsidRDefault="003A00BE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FF142B" w:rsidRPr="00AD4E4F" w14:paraId="49E31937" w14:textId="77777777" w:rsidTr="00B5799C">
        <w:trPr>
          <w:gridAfter w:val="1"/>
          <w:wAfter w:w="31" w:type="dxa"/>
          <w:trHeight w:val="369"/>
        </w:trPr>
        <w:tc>
          <w:tcPr>
            <w:tcW w:w="444" w:type="dxa"/>
            <w:gridSpan w:val="2"/>
            <w:shd w:val="clear" w:color="auto" w:fill="D9D9D9"/>
          </w:tcPr>
          <w:p w14:paraId="0D5DC644" w14:textId="77777777" w:rsidR="00FF142B" w:rsidRPr="00AD4E4F" w:rsidRDefault="00FF142B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618BC3CA" w14:textId="6370C02D" w:rsidR="00FF142B" w:rsidRPr="00483E56" w:rsidRDefault="00FF142B" w:rsidP="00DB4D44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Déclarations de conformité et règles de décision </w:t>
            </w:r>
            <w:r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7.8.6)</w:t>
            </w:r>
          </w:p>
        </w:tc>
      </w:tr>
      <w:tr w:rsidR="00FF142B" w:rsidRPr="00AD4E4F" w14:paraId="23A23572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shd w:val="clear" w:color="auto" w:fill="D9D9D9"/>
          </w:tcPr>
          <w:p w14:paraId="1E1A465B" w14:textId="77777777" w:rsidR="00FF142B" w:rsidRPr="00AD4E4F" w:rsidRDefault="00FF142B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109E4FA" w14:textId="77777777" w:rsidR="00FF142B" w:rsidRPr="00483E56" w:rsidRDefault="00FF142B" w:rsidP="00483E5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38885EAB" w14:textId="77777777" w:rsidTr="00B5799C">
        <w:trPr>
          <w:gridAfter w:val="1"/>
          <w:wAfter w:w="31" w:type="dxa"/>
          <w:trHeight w:val="369"/>
        </w:trPr>
        <w:tc>
          <w:tcPr>
            <w:tcW w:w="444" w:type="dxa"/>
            <w:gridSpan w:val="2"/>
            <w:vMerge w:val="restart"/>
            <w:shd w:val="clear" w:color="auto" w:fill="D9D9D9"/>
          </w:tcPr>
          <w:p w14:paraId="522D9587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39CE405F" w14:textId="356F0C5F" w:rsidR="009F6B67" w:rsidRPr="00AD4E4F" w:rsidRDefault="009F6B67" w:rsidP="00DB4D44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Maîtrise des données et gestion de l’information </w:t>
            </w:r>
            <w:r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7.11)</w:t>
            </w:r>
          </w:p>
        </w:tc>
      </w:tr>
      <w:tr w:rsidR="009F6B67" w:rsidRPr="00AD4E4F" w14:paraId="428100F1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469201DD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A5E6621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1139BB70" w14:textId="77777777" w:rsidTr="00B5799C">
        <w:trPr>
          <w:gridAfter w:val="1"/>
          <w:wAfter w:w="31" w:type="dxa"/>
          <w:trHeight w:val="269"/>
        </w:trPr>
        <w:tc>
          <w:tcPr>
            <w:tcW w:w="444" w:type="dxa"/>
            <w:gridSpan w:val="2"/>
            <w:vMerge w:val="restart"/>
            <w:shd w:val="clear" w:color="auto" w:fill="D9D9D9"/>
          </w:tcPr>
          <w:p w14:paraId="0036A697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4BA19764" w14:textId="1FB50BA3" w:rsidR="009F6B67" w:rsidRPr="00AD4E4F" w:rsidRDefault="009F6B67" w:rsidP="00DB4D44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Actions à mettre en œuvre face aux risques et opportunités </w:t>
            </w:r>
            <w:r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8.5)</w:t>
            </w:r>
          </w:p>
        </w:tc>
      </w:tr>
      <w:tr w:rsidR="009F6B67" w:rsidRPr="00AD4E4F" w14:paraId="3B78C2B7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41CEA03A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EE5A85D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26F6DA1B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2D917F96" w14:textId="77777777" w:rsidR="009F6B67" w:rsidRPr="00AD4E4F" w:rsidRDefault="009F6B67" w:rsidP="007226B4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1D86DBE" w14:textId="77777777" w:rsidR="009F6B67" w:rsidRPr="00AD4E4F" w:rsidRDefault="009F6B67" w:rsidP="000115C7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Observation de la réalisation d’essais/étalonnages et/ou de prélèvements sur site.</w:t>
            </w:r>
          </w:p>
        </w:tc>
      </w:tr>
      <w:tr w:rsidR="009F6B67" w:rsidRPr="00AD4E4F" w14:paraId="6588BD06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71A0D9B" w14:textId="77777777" w:rsidR="009F6B67" w:rsidRPr="00AD4E4F" w:rsidRDefault="009F6B67" w:rsidP="007226B4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D88DE4E" w14:textId="77777777" w:rsidR="009F6B67" w:rsidRPr="00AD4E4F" w:rsidRDefault="009F6B67" w:rsidP="00D901E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Essais/étalonnages et/ou prélèvement observés :</w:t>
            </w:r>
          </w:p>
          <w:p w14:paraId="36C53EDD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80966BF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BB78BA6" w14:textId="77777777" w:rsidR="009F6B67" w:rsidRPr="00AD4E4F" w:rsidRDefault="009F6B67" w:rsidP="00D901E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Personnel observé :</w:t>
            </w:r>
          </w:p>
          <w:p w14:paraId="3B75261D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843F2F7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1CCABB3" w14:textId="77777777" w:rsidR="009F6B67" w:rsidRPr="00AD4E4F" w:rsidRDefault="009F6B67" w:rsidP="00D901E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Constatations de l’observation :</w:t>
            </w:r>
          </w:p>
          <w:p w14:paraId="23E3ADD2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E8B26D6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090292E" w14:textId="77777777" w:rsidR="009F6B67" w:rsidRPr="00AD4E4F" w:rsidRDefault="009F6B67" w:rsidP="002C2827">
            <w:pPr>
              <w:pStyle w:val="ListParagraph"/>
              <w:tabs>
                <w:tab w:val="left" w:pos="339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730EEF" w:rsidRPr="00AD4E4F" w14:paraId="5E6A05F8" w14:textId="77777777" w:rsidTr="00730EEF">
        <w:trPr>
          <w:gridAfter w:val="1"/>
          <w:wAfter w:w="31" w:type="dxa"/>
          <w:trHeight w:val="408"/>
        </w:trPr>
        <w:tc>
          <w:tcPr>
            <w:tcW w:w="444" w:type="dxa"/>
            <w:gridSpan w:val="2"/>
            <w:shd w:val="clear" w:color="auto" w:fill="D9D9D9"/>
          </w:tcPr>
          <w:p w14:paraId="410BF725" w14:textId="77777777" w:rsidR="00730EEF" w:rsidRPr="00AD4E4F" w:rsidRDefault="00730EEF" w:rsidP="007226B4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03152CF3" w14:textId="5673A07E" w:rsidR="00C357D8" w:rsidRPr="004A164A" w:rsidRDefault="00B71DC2" w:rsidP="00C357D8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G</w:t>
            </w:r>
            <w:r w:rsidR="00730EEF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estion de la flexibilité de la portée d’accréditation (si applicable) </w:t>
            </w:r>
            <w:r w:rsidR="00730EEF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(A012)</w:t>
            </w:r>
            <w:r w:rsidR="00730EEF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730EEF" w:rsidRPr="00AD4E4F" w14:paraId="4C10BDE4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shd w:val="clear" w:color="auto" w:fill="D9D9D9"/>
          </w:tcPr>
          <w:p w14:paraId="58C34BA1" w14:textId="77777777" w:rsidR="00730EEF" w:rsidRPr="00AD4E4F" w:rsidRDefault="00730EEF" w:rsidP="007226B4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F5447D2" w14:textId="04BB5F89" w:rsidR="00B71DC2" w:rsidRPr="00AD4E4F" w:rsidRDefault="00B71DC2" w:rsidP="00B71DC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liste des activités accréditées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7A94D9A5" w14:textId="2C29C11F" w:rsidR="00B71DC2" w:rsidRDefault="00B71DC2" w:rsidP="00B71DC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8E28F5D" w14:textId="77777777" w:rsidR="00B71DC2" w:rsidRPr="00AD4E4F" w:rsidRDefault="00B71DC2" w:rsidP="00B71DC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B6E96B6" w14:textId="0BC15E64" w:rsidR="00B71DC2" w:rsidRPr="00AD4E4F" w:rsidRDefault="00B71DC2" w:rsidP="00B71DC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lastRenderedPageBreak/>
              <w:t>Revue de contrat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26B408E2" w14:textId="66D3F0D7" w:rsidR="00B71DC2" w:rsidRDefault="00B71DC2" w:rsidP="00B71DC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BCB68D4" w14:textId="77777777" w:rsidR="00B71DC2" w:rsidRPr="00AD4E4F" w:rsidRDefault="00B71DC2" w:rsidP="00B71DC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3C593CD" w14:textId="3147CD0F" w:rsidR="00B71DC2" w:rsidRPr="00AD4E4F" w:rsidRDefault="00B71DC2" w:rsidP="00B71DC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B71DC2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de conception et de mise en œuvre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8139FDE" w14:textId="77777777" w:rsidR="00730EEF" w:rsidRDefault="00730EEF" w:rsidP="00A63C23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7394B75" w14:textId="15ECCA25" w:rsidR="00B71DC2" w:rsidRPr="00A63C23" w:rsidRDefault="00B71DC2" w:rsidP="00A63C23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4A76842F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49C87E00" w14:textId="77777777" w:rsidR="009F6B67" w:rsidRPr="00AD4E4F" w:rsidRDefault="009F6B67" w:rsidP="009C3785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B969247" w14:textId="1680D24E" w:rsidR="009F6B67" w:rsidRPr="00AD4E4F" w:rsidRDefault="007D7B94" w:rsidP="007D7B94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Eléments à examiner en cas de </w:t>
            </w:r>
            <w:r w:rsidRPr="00B71DC2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transition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d’une portée fixe vers une portée flexible :</w:t>
            </w:r>
          </w:p>
        </w:tc>
      </w:tr>
      <w:tr w:rsidR="009F6B67" w:rsidRPr="00AD4E4F" w14:paraId="2F440870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3FB9E979" w14:textId="77777777" w:rsidR="009F6B67" w:rsidRPr="00AD4E4F" w:rsidRDefault="009F6B67" w:rsidP="009C3785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A14A528" w14:textId="56448436" w:rsidR="000A2B61" w:rsidRDefault="000A2B61" w:rsidP="000A2B6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Stabilité du personnel technique responsable des activités concernées</w:t>
            </w:r>
            <w:r w:rsidR="00730EE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0E16B452" w14:textId="2166E1C0" w:rsidR="00730EEF" w:rsidRDefault="00730EEF" w:rsidP="00730EE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FE0CAD9" w14:textId="7DF5F53D" w:rsidR="000A2B61" w:rsidRDefault="000A2B61" w:rsidP="000A2B6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Complexité des activités concernées</w:t>
            </w:r>
            <w:r w:rsidR="00730EE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680F6AA" w14:textId="77777777" w:rsidR="00B87EA5" w:rsidRPr="00730EEF" w:rsidRDefault="00B87EA5" w:rsidP="00730EE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4E3A9F2" w14:textId="7E757D99" w:rsidR="000A2B61" w:rsidRDefault="000A2B61" w:rsidP="000A2B6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Connaissance des normes applicables aux activités concernées et conformité à ces normes</w:t>
            </w:r>
            <w:r w:rsidR="00730EE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8E307A5" w14:textId="08FDFBE6" w:rsidR="00730EEF" w:rsidRDefault="00730EEF" w:rsidP="00730EE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4F10F25" w14:textId="77777777" w:rsidR="007072CD" w:rsidRDefault="007072CD" w:rsidP="007072CD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de compréhension des règles et procédures liées à la gestion de la portée flexible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EDEEEFC" w14:textId="77777777" w:rsidR="007072CD" w:rsidRDefault="007072CD" w:rsidP="007072CD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9D0C0E6" w14:textId="796E47BE" w:rsidR="000A2B61" w:rsidRDefault="000A2B61" w:rsidP="000A2B6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Etendue des contrôles proposées pour la gestion de la portée flexible</w:t>
            </w:r>
            <w:r w:rsidR="00730EE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1EEEABF" w14:textId="337A1F97" w:rsidR="00B87EA5" w:rsidRDefault="00B87EA5" w:rsidP="00C029B9">
            <w:pPr>
              <w:spacing w:after="120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A711174" w14:textId="7A0E15E5" w:rsidR="00B87EA5" w:rsidRDefault="00B87EA5" w:rsidP="00B87EA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d’utilisation prévu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096AD8D9" w14:textId="100447B9" w:rsidR="00B87EA5" w:rsidRDefault="00B87EA5" w:rsidP="00B87EA5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EB773C6" w14:textId="77777777" w:rsidR="00B87EA5" w:rsidRDefault="00B87EA5" w:rsidP="00B87EA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Présence d’un risque géographique ou lié à l'emplacement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2070ADA" w14:textId="5150FEE4" w:rsidR="00730EEF" w:rsidRDefault="00730EEF" w:rsidP="00B87EA5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A3E9E19" w14:textId="52E9290F" w:rsidR="009F6B67" w:rsidRPr="00730EEF" w:rsidRDefault="009F6B67" w:rsidP="00730EE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286E7849" w14:textId="77777777" w:rsidTr="00B5799C">
        <w:trPr>
          <w:gridAfter w:val="1"/>
          <w:wAfter w:w="31" w:type="dxa"/>
          <w:trHeight w:val="454"/>
        </w:trPr>
        <w:tc>
          <w:tcPr>
            <w:tcW w:w="9072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00484FB" w14:textId="77777777" w:rsidR="009F6B67" w:rsidRPr="00AD4E4F" w:rsidRDefault="009F6B67" w:rsidP="009C3785">
            <w:pPr>
              <w:keepNext/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sym w:font="Wingdings" w:char="F046"/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Dispositions particulières concernant les organismes d’inspection</w:t>
            </w:r>
          </w:p>
        </w:tc>
      </w:tr>
      <w:tr w:rsidR="009F6B67" w:rsidRPr="00AD4E4F" w14:paraId="29A7769C" w14:textId="77777777" w:rsidTr="00B5799C">
        <w:trPr>
          <w:gridAfter w:val="1"/>
          <w:wAfter w:w="31" w:type="dxa"/>
          <w:trHeight w:val="51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31095FF6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FB3393B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Equipements (identification, étalonnage et traçabilité des mesures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(A016)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, étalons et matériaux de référence, ordinateurs ou équipements automatisés, équipement défectueux, dossier d’équipement …)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6.2)</w:t>
            </w:r>
          </w:p>
        </w:tc>
      </w:tr>
      <w:tr w:rsidR="009F6B67" w:rsidRPr="00AD4E4F" w14:paraId="5107372B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187E00E9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4F5B400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1684F" w:rsidRPr="00AD4E4F" w14:paraId="645C9E9D" w14:textId="77777777" w:rsidTr="0081684F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 w:val="restart"/>
            <w:shd w:val="clear" w:color="auto" w:fill="D9D9D9"/>
          </w:tcPr>
          <w:p w14:paraId="3F46136E" w14:textId="77777777" w:rsidR="0081684F" w:rsidRPr="00AD4E4F" w:rsidRDefault="0081684F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7E642E99" w14:textId="4F028CEE" w:rsidR="00896C65" w:rsidRPr="00AD4E4F" w:rsidRDefault="00896C6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1684F">
              <w:rPr>
                <w:rFonts w:cs="Arial"/>
                <w:color w:val="0000FF"/>
                <w:sz w:val="20"/>
                <w:szCs w:val="20"/>
              </w:rPr>
              <w:t xml:space="preserve">Compétences des prestataires réalisant des étalonnages via la voie 3 –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interne et/ou externe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 xml:space="preserve">voir annexe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A016</w:t>
            </w:r>
          </w:p>
        </w:tc>
      </w:tr>
      <w:tr w:rsidR="0081684F" w:rsidRPr="00AD4E4F" w14:paraId="6D5DC17E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2C994EB" w14:textId="77777777" w:rsidR="0081684F" w:rsidRPr="00AD4E4F" w:rsidRDefault="0081684F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A62DA4E" w14:textId="77777777" w:rsidR="0081684F" w:rsidRPr="00AD4E4F" w:rsidRDefault="0081684F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7A4E86C0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1CDC5E4A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D1A056A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Méthodes et procédures d'inspection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7.1)</w:t>
            </w:r>
          </w:p>
        </w:tc>
      </w:tr>
      <w:tr w:rsidR="009F6B67" w:rsidRPr="00AD4E4F" w14:paraId="2248B43D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31946C63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60ED687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09B3C716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5A374EAB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16D1CD0A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Manipulation des échantillons et objets présentés à l'inspection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7.2)</w:t>
            </w:r>
          </w:p>
        </w:tc>
      </w:tr>
      <w:tr w:rsidR="009F6B67" w:rsidRPr="00AD4E4F" w14:paraId="338A4125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0E95149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1E04380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69EFCE95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59F1F265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31ECF13F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Enregistrements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7.3 et § 8.4)</w:t>
            </w:r>
          </w:p>
        </w:tc>
      </w:tr>
      <w:tr w:rsidR="009F6B67" w:rsidRPr="00AD4E4F" w14:paraId="3C55897F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2FD51C05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DA0C941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0744A692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3888A088" w14:textId="77777777" w:rsidR="009F6B67" w:rsidRPr="00AD4E4F" w:rsidRDefault="009F6B67" w:rsidP="009C3785">
            <w:pPr>
              <w:keepNext/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6C83619D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Rapports d'inspection et certificats d'inspection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7.4)</w:t>
            </w:r>
          </w:p>
        </w:tc>
      </w:tr>
      <w:tr w:rsidR="009F6B67" w:rsidRPr="00AD4E4F" w14:paraId="2256128A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FB6DD1E" w14:textId="77777777" w:rsidR="009F6B67" w:rsidRPr="00AD4E4F" w:rsidRDefault="009F6B67" w:rsidP="009C3785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554DBCEF" w14:textId="77777777" w:rsidR="009F6B67" w:rsidRPr="00AD4E4F" w:rsidRDefault="009F6B67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3B92685A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5B11F952" w14:textId="77777777" w:rsidR="009F6B67" w:rsidRPr="00AD4E4F" w:rsidRDefault="009F6B67" w:rsidP="007226B4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5B9699AD" w14:textId="77777777" w:rsidR="009F6B67" w:rsidRPr="00AD4E4F" w:rsidRDefault="009F6B67" w:rsidP="00F26737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Observation de la réalisation d’une inspection sur site.</w:t>
            </w:r>
          </w:p>
        </w:tc>
      </w:tr>
      <w:tr w:rsidR="009F6B67" w:rsidRPr="00AD4E4F" w14:paraId="798DB100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7ABA0AC0" w14:textId="77777777" w:rsidR="009F6B67" w:rsidRPr="00AD4E4F" w:rsidRDefault="009F6B67" w:rsidP="007226B4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E3B6195" w14:textId="77777777" w:rsidR="009F6B67" w:rsidRPr="00AD4E4F" w:rsidRDefault="009F6B67" w:rsidP="00272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Inspection observés :</w:t>
            </w:r>
          </w:p>
          <w:p w14:paraId="571B7874" w14:textId="77777777" w:rsidR="009F6B67" w:rsidRPr="00AD4E4F" w:rsidRDefault="009F6B67" w:rsidP="00272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3E8E67C" w14:textId="77777777" w:rsidR="009F6B67" w:rsidRPr="00AD4E4F" w:rsidRDefault="009F6B67" w:rsidP="00272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8DF15EA" w14:textId="77777777" w:rsidR="009F6B67" w:rsidRPr="00AD4E4F" w:rsidRDefault="009F6B67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Personnel observé :</w:t>
            </w:r>
          </w:p>
          <w:p w14:paraId="115876F2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9D7D997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8C327C2" w14:textId="77777777" w:rsidR="009F6B67" w:rsidRPr="00AD4E4F" w:rsidRDefault="009F6B67" w:rsidP="006B3B80">
            <w:pPr>
              <w:tabs>
                <w:tab w:val="left" w:pos="337"/>
              </w:tabs>
              <w:spacing w:after="0" w:line="240" w:lineRule="auto"/>
              <w:rPr>
                <w:rFonts w:eastAsia="Times New Roman" w:cs="Arial"/>
                <w:b/>
                <w:color w:val="FF0000"/>
                <w:spacing w:val="-6"/>
                <w:sz w:val="20"/>
                <w:szCs w:val="20"/>
                <w:u w:val="single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FF0000"/>
                <w:spacing w:val="-6"/>
                <w:sz w:val="20"/>
                <w:szCs w:val="20"/>
                <w:u w:val="single"/>
                <w:lang w:val="fr-FR" w:eastAsia="fr-FR"/>
              </w:rPr>
              <w:t>Constatations de l’observation :</w:t>
            </w:r>
          </w:p>
          <w:p w14:paraId="31D91645" w14:textId="77777777" w:rsidR="009F6B67" w:rsidRPr="00AD4E4F" w:rsidRDefault="009F6B67" w:rsidP="00272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Préparation de la mission (conception et documentation de la mission, programmation, qualification des inspecteurs) :</w:t>
            </w:r>
          </w:p>
          <w:p w14:paraId="703811E8" w14:textId="77777777" w:rsidR="009F6B67" w:rsidRPr="00AD4E4F" w:rsidRDefault="009F6B67" w:rsidP="00272005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213DE01" w14:textId="77777777" w:rsidR="009F6B67" w:rsidRPr="00AD4E4F" w:rsidRDefault="009F6B67" w:rsidP="00272005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F38956B" w14:textId="77777777" w:rsidR="009F6B67" w:rsidRPr="00AD4E4F" w:rsidRDefault="009F6B67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Exécution de l’inspection (méthodes et procédures, utilisation d’une checklist, pertinence des constatations et enregistrements…) :</w:t>
            </w:r>
          </w:p>
          <w:p w14:paraId="78C90787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332C831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E36ED45" w14:textId="77777777" w:rsidR="009F6B67" w:rsidRPr="00AD4E4F" w:rsidRDefault="009F6B67" w:rsidP="006B3B80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Retour vers le client (rapport d’inspection) :</w:t>
            </w:r>
          </w:p>
          <w:p w14:paraId="7C39585D" w14:textId="77777777" w:rsidR="009F6B67" w:rsidRPr="00AD4E4F" w:rsidRDefault="009F6B67" w:rsidP="006B3B80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CEDEA59" w14:textId="77777777" w:rsidR="009F6B67" w:rsidRPr="00AD4E4F" w:rsidRDefault="009F6B67" w:rsidP="006B3B80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EFFE1FE" w14:textId="77777777" w:rsidR="009F6B67" w:rsidRPr="00AD4E4F" w:rsidRDefault="009F6B67" w:rsidP="007226B4">
            <w:pPr>
              <w:pStyle w:val="ListParagraph"/>
              <w:tabs>
                <w:tab w:val="left" w:pos="339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765EC55C" w14:textId="77777777" w:rsidTr="00B5799C">
        <w:trPr>
          <w:gridAfter w:val="1"/>
          <w:wAfter w:w="31" w:type="dxa"/>
          <w:trHeight w:val="454"/>
        </w:trPr>
        <w:tc>
          <w:tcPr>
            <w:tcW w:w="9072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4BCC4423" w14:textId="77777777" w:rsidR="009F6B67" w:rsidRPr="00AD4E4F" w:rsidRDefault="009F6B67" w:rsidP="00630549">
            <w:pPr>
              <w:keepNext/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sym w:font="Wingdings" w:char="F046"/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Dispositions particulières concernant les organismes de certification produits, procédés et services</w:t>
            </w:r>
          </w:p>
        </w:tc>
      </w:tr>
      <w:tr w:rsidR="009F6B67" w:rsidRPr="00AD4E4F" w14:paraId="3A47D6A6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2CC641AD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4CD24903" w14:textId="5C23CFFB" w:rsidR="009F6B67" w:rsidRPr="00AD4E4F" w:rsidRDefault="009F6B67" w:rsidP="0017768B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Equipements (identification, étalonnage et traçabilité des mesures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(A016</w:t>
            </w:r>
            <w:r w:rsidRPr="00AD4E4F">
              <w:rPr>
                <w:rFonts w:ascii="Calibri" w:eastAsia="Times New Roman" w:hAnsi="Calibri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, étalons et matériaux de référence, ordinateurs ou équipements automatisés, équipement défectueux, dossier d’équipement …)</w:t>
            </w:r>
            <w:r w:rsidR="0017768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17768B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(§ </w:t>
            </w:r>
            <w:r w:rsidR="0017768B">
              <w:rPr>
                <w:rFonts w:cs="Arial"/>
                <w:color w:val="0000FF"/>
                <w:sz w:val="20"/>
                <w:szCs w:val="20"/>
                <w:lang w:val="fr-FR"/>
              </w:rPr>
              <w:t>6.4</w:t>
            </w:r>
            <w:r w:rsidR="0017768B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et § </w:t>
            </w:r>
            <w:r w:rsidR="0017768B">
              <w:rPr>
                <w:rFonts w:cs="Arial"/>
                <w:color w:val="0000FF"/>
                <w:sz w:val="20"/>
                <w:szCs w:val="20"/>
                <w:lang w:val="fr-FR"/>
              </w:rPr>
              <w:t>6.5</w:t>
            </w:r>
            <w:r w:rsidR="0017768B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F6B67" w:rsidRPr="00AD4E4F" w14:paraId="14880207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710280FC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081B25DB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1684F" w:rsidRPr="00AD4E4F" w14:paraId="5DC98EB7" w14:textId="77777777" w:rsidTr="0081684F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 w:val="restart"/>
            <w:shd w:val="clear" w:color="auto" w:fill="D9D9D9"/>
          </w:tcPr>
          <w:p w14:paraId="70473737" w14:textId="77777777" w:rsidR="0081684F" w:rsidRPr="00AD4E4F" w:rsidRDefault="0081684F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771E3AFA" w14:textId="57C4D314" w:rsidR="0081684F" w:rsidRPr="003202B1" w:rsidRDefault="00FF28C1" w:rsidP="003202B1">
            <w:pPr>
              <w:pStyle w:val="BodyText"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Compétences des prestataires réalisant des étalonnages via la voie 3 – interne et/ou externe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 xml:space="preserve">voir annexe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A016)</w:t>
            </w:r>
          </w:p>
        </w:tc>
      </w:tr>
      <w:tr w:rsidR="0081684F" w:rsidRPr="00AD4E4F" w14:paraId="0B2DE7A8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EF56B32" w14:textId="77777777" w:rsidR="0081684F" w:rsidRPr="00AD4E4F" w:rsidRDefault="0081684F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081E3D9A" w14:textId="77777777" w:rsidR="0081684F" w:rsidRPr="00AD4E4F" w:rsidRDefault="0081684F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3A293238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40C27440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7EF28D71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Demande et revue de la demande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7.2 et § 7.3)</w:t>
            </w:r>
          </w:p>
        </w:tc>
      </w:tr>
      <w:tr w:rsidR="009F6B67" w:rsidRPr="00AD4E4F" w14:paraId="10A677D7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9786615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7AF1285D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60600506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5D5036EA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6957979B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Evaluation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7.4)</w:t>
            </w:r>
          </w:p>
        </w:tc>
      </w:tr>
      <w:tr w:rsidR="009F6B67" w:rsidRPr="00AD4E4F" w14:paraId="5240128D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EADB0B6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486127C9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71E97035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7F147E77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504493DD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Revue et décision de certification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7.5 et § 7.6)</w:t>
            </w:r>
          </w:p>
        </w:tc>
      </w:tr>
      <w:tr w:rsidR="009F6B67" w:rsidRPr="00AD4E4F" w14:paraId="396A4533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238282D0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60E12C38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00442454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3CED7BBC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7DB0BCB3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Documents de certification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7.7)</w:t>
            </w:r>
          </w:p>
        </w:tc>
      </w:tr>
      <w:tr w:rsidR="009F6B67" w:rsidRPr="00AD4E4F" w14:paraId="6014B5D1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1326363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151BA1A3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3CA67959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158FF755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4F103AA4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Annuaire des produits certifiés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7.8)</w:t>
            </w:r>
          </w:p>
        </w:tc>
      </w:tr>
      <w:tr w:rsidR="009F6B67" w:rsidRPr="00AD4E4F" w14:paraId="1704F045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98A2804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242E15BE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64A29D2F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33823D2A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267153A5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Surveillance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7.9)</w:t>
            </w:r>
          </w:p>
        </w:tc>
      </w:tr>
      <w:tr w:rsidR="009F6B67" w:rsidRPr="00AD4E4F" w14:paraId="2B5F616A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4D74EF69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1A117919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385D48C4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0528F53B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0F54841F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Changements ayant des conséquences sur la certification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7.10)</w:t>
            </w:r>
          </w:p>
        </w:tc>
      </w:tr>
      <w:tr w:rsidR="009F6B67" w:rsidRPr="00AD4E4F" w14:paraId="40EDC88C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DBD672F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162C6A11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7A2E4E97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7D336970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3860F1F0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Résiliation, réduction, suspension ou retrait de la certification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7.11)</w:t>
            </w:r>
          </w:p>
        </w:tc>
      </w:tr>
      <w:tr w:rsidR="009F6B67" w:rsidRPr="00AD4E4F" w14:paraId="1EE6FFF8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D89DEDB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0D3755E6" w14:textId="77777777" w:rsidR="009F6B67" w:rsidRPr="00AD4E4F" w:rsidRDefault="009F6B67" w:rsidP="003A00B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29B0471D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1EF69567" w14:textId="77777777" w:rsidR="009F6B67" w:rsidRPr="00AD4E4F" w:rsidRDefault="009F6B67" w:rsidP="009C3785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74CE4EC1" w14:textId="77777777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Enregistrements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7.12)</w:t>
            </w:r>
          </w:p>
        </w:tc>
      </w:tr>
      <w:tr w:rsidR="009F6B67" w:rsidRPr="00AD4E4F" w14:paraId="108B460E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AA4E6E5" w14:textId="77777777" w:rsidR="009F6B67" w:rsidRPr="00AD4E4F" w:rsidRDefault="009F6B67" w:rsidP="009C3785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533AC458" w14:textId="77777777" w:rsidR="009F6B67" w:rsidRPr="00AD4E4F" w:rsidRDefault="009F6B67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01969EF4" w14:textId="77777777" w:rsidTr="00B5799C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4A0B31A5" w14:textId="77777777" w:rsidR="009F6B67" w:rsidRPr="00AD4E4F" w:rsidRDefault="009F6B67" w:rsidP="007226B4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A7C6760" w14:textId="77777777" w:rsidR="009F6B67" w:rsidRPr="00AD4E4F" w:rsidRDefault="009F6B67" w:rsidP="006B4F2F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Observation de la réalisation d’un audit/inspection sur site.</w:t>
            </w:r>
          </w:p>
        </w:tc>
      </w:tr>
      <w:tr w:rsidR="009F6B67" w:rsidRPr="00AD4E4F" w14:paraId="45AC05CA" w14:textId="77777777" w:rsidTr="00B5799C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0A5C9849" w14:textId="77777777" w:rsidR="009F6B67" w:rsidRPr="00AD4E4F" w:rsidRDefault="009F6B67" w:rsidP="007226B4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D4AF15A" w14:textId="77777777" w:rsidR="009F6B67" w:rsidRPr="00AD4E4F" w:rsidRDefault="009F6B67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Audit/inspection observés :</w:t>
            </w:r>
          </w:p>
          <w:p w14:paraId="5F19DDF3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E64AA13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6DD878C" w14:textId="77777777" w:rsidR="009F6B67" w:rsidRPr="00AD4E4F" w:rsidRDefault="009F6B67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Personnel observé :</w:t>
            </w:r>
          </w:p>
          <w:p w14:paraId="2BA5EE63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7B70E6E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4B149DB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rPr>
                <w:rFonts w:eastAsia="Times New Roman" w:cs="Arial"/>
                <w:b/>
                <w:color w:val="FF0000"/>
                <w:spacing w:val="-6"/>
                <w:sz w:val="20"/>
                <w:szCs w:val="20"/>
                <w:u w:val="single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FF0000"/>
                <w:spacing w:val="-6"/>
                <w:sz w:val="20"/>
                <w:szCs w:val="20"/>
                <w:u w:val="single"/>
                <w:lang w:val="fr-FR" w:eastAsia="fr-FR"/>
              </w:rPr>
              <w:t>Constatations de l’observation :</w:t>
            </w:r>
          </w:p>
          <w:p w14:paraId="006B43BC" w14:textId="77777777" w:rsidR="009F6B67" w:rsidRPr="00AD4E4F" w:rsidRDefault="009F6B67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Préparation de la mission (conception et documentation de la mission, programmation, qualification du personnel) :</w:t>
            </w:r>
          </w:p>
          <w:p w14:paraId="2E12295D" w14:textId="77777777" w:rsidR="009F6B67" w:rsidRPr="00AD4E4F" w:rsidRDefault="009F6B67" w:rsidP="007226B4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9C992C1" w14:textId="77777777" w:rsidR="009F6B67" w:rsidRPr="00AD4E4F" w:rsidRDefault="009F6B67" w:rsidP="007226B4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50FBD69" w14:textId="77777777" w:rsidR="009F6B67" w:rsidRPr="00AD4E4F" w:rsidRDefault="009F6B67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Exécution de l’audit/inspection (méthodes et procédures, utilisation d’une checklist, pertinence des constatations et enregistrements…) :</w:t>
            </w:r>
          </w:p>
          <w:p w14:paraId="17E22553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9BE9783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FC7612D" w14:textId="77777777" w:rsidR="009F6B67" w:rsidRPr="00AD4E4F" w:rsidRDefault="009F6B67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Retour vers le client (rapport d’audit/inspection) :</w:t>
            </w:r>
          </w:p>
          <w:p w14:paraId="1EE8091D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6A978C6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6B26A7D" w14:textId="77777777" w:rsidR="009F6B67" w:rsidRPr="00AD4E4F" w:rsidRDefault="009F6B67" w:rsidP="007226B4">
            <w:pPr>
              <w:pStyle w:val="ListParagraph"/>
              <w:tabs>
                <w:tab w:val="left" w:pos="339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51C6AD99" w14:textId="77777777" w:rsidTr="00B5799C">
        <w:trPr>
          <w:gridAfter w:val="1"/>
          <w:wAfter w:w="31" w:type="dxa"/>
          <w:trHeight w:val="454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  <w:vAlign w:val="center"/>
          </w:tcPr>
          <w:p w14:paraId="7367020D" w14:textId="45A39B11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exigences EA, IAF et ILAC applicables : </w:t>
            </w:r>
            <w:r w:rsidRPr="00AD4E4F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9C3785" w:rsidRPr="00AD4E4F" w14:paraId="1B963CC8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single" w:sz="4" w:space="0" w:color="808080"/>
              <w:bottom w:val="single" w:sz="4" w:space="0" w:color="auto"/>
            </w:tcBorders>
          </w:tcPr>
          <w:p w14:paraId="4DFEB09B" w14:textId="77777777" w:rsidR="009C3785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Liste des documents EA, ILAC et IAF observés :</w:t>
            </w:r>
          </w:p>
          <w:p w14:paraId="3ECA04F9" w14:textId="77777777" w:rsidR="00A6193F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72D960D" w14:textId="77777777" w:rsidR="00A6193F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Commentaires :</w:t>
            </w:r>
          </w:p>
          <w:p w14:paraId="5AE26981" w14:textId="77777777" w:rsidR="005D4E68" w:rsidRPr="00AD4E4F" w:rsidRDefault="005D4E68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AF67293" w14:textId="77777777" w:rsidR="00A6193F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3A76ACAE" w14:textId="77777777" w:rsidTr="00B5799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10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A69427" w14:textId="77777777" w:rsidR="00BE38D5" w:rsidRPr="00AD4E4F" w:rsidRDefault="009C3785" w:rsidP="00B5631C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 xml:space="preserve">Contrôle de la mise en place effective des actions correctives suite à l’audit d’accréditation précédent : </w:t>
            </w:r>
          </w:p>
          <w:p w14:paraId="2A8E91A8" w14:textId="64C4E0FB" w:rsidR="009C3785" w:rsidRPr="00AD4E4F" w:rsidRDefault="002A7F13" w:rsidP="00BE38D5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</w:p>
        </w:tc>
      </w:tr>
      <w:tr w:rsidR="009C3785" w:rsidRPr="00AD4E4F" w14:paraId="13CCB477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14:paraId="75CB5019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678" w:rsidRPr="00AD4E4F" w14:paraId="74ADFD33" w14:textId="77777777" w:rsidTr="00B5799C">
        <w:trPr>
          <w:gridAfter w:val="1"/>
          <w:wAfter w:w="31" w:type="dxa"/>
          <w:trHeight w:val="295"/>
        </w:trPr>
        <w:tc>
          <w:tcPr>
            <w:tcW w:w="9072" w:type="dxa"/>
            <w:gridSpan w:val="7"/>
            <w:tcBorders>
              <w:top w:val="single" w:sz="4" w:space="0" w:color="auto"/>
            </w:tcBorders>
            <w:vAlign w:val="center"/>
          </w:tcPr>
          <w:p w14:paraId="2F33E391" w14:textId="77777777" w:rsidR="00002678" w:rsidRPr="00AD4E4F" w:rsidRDefault="00002678" w:rsidP="00634689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002678" w:rsidRPr="00AD4E4F" w14:paraId="77D38BDF" w14:textId="77777777" w:rsidTr="00B5799C">
        <w:tblPrEx>
          <w:jc w:val="center"/>
          <w:tblInd w:w="0" w:type="dxa"/>
        </w:tblPrEx>
        <w:trPr>
          <w:gridBefore w:val="1"/>
          <w:wBefore w:w="39" w:type="dxa"/>
          <w:jc w:val="center"/>
        </w:trPr>
        <w:tc>
          <w:tcPr>
            <w:tcW w:w="307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51D79153" w14:textId="77777777" w:rsidR="00002678" w:rsidRPr="00AD4E4F" w:rsidRDefault="00002678" w:rsidP="00634689">
            <w:pPr>
              <w:keepNext/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255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55EF0A79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440" w:type="dxa"/>
            <w:gridSpan w:val="3"/>
            <w:tcBorders>
              <w:bottom w:val="single" w:sz="4" w:space="0" w:color="808080"/>
            </w:tcBorders>
            <w:shd w:val="clear" w:color="auto" w:fill="D9D9D9"/>
          </w:tcPr>
          <w:p w14:paraId="4E719E52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002678" w:rsidRPr="00AD4E4F" w14:paraId="73E0AF35" w14:textId="77777777" w:rsidTr="00B5799C">
        <w:tblPrEx>
          <w:jc w:val="center"/>
          <w:tblInd w:w="0" w:type="dxa"/>
        </w:tblPrEx>
        <w:trPr>
          <w:gridBefore w:val="1"/>
          <w:wBefore w:w="39" w:type="dxa"/>
          <w:trHeight w:val="567"/>
          <w:jc w:val="center"/>
        </w:trPr>
        <w:tc>
          <w:tcPr>
            <w:tcW w:w="3072" w:type="dxa"/>
            <w:gridSpan w:val="2"/>
          </w:tcPr>
          <w:p w14:paraId="09A9F349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AD4E4F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2552" w:type="dxa"/>
            <w:gridSpan w:val="2"/>
          </w:tcPr>
          <w:p w14:paraId="57E6E201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40" w:type="dxa"/>
            <w:gridSpan w:val="3"/>
          </w:tcPr>
          <w:p w14:paraId="4F7919D4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</w:tr>
      <w:tr w:rsidR="009C3785" w:rsidRPr="00AD4E4F" w14:paraId="7861CD99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</w:tcPr>
          <w:p w14:paraId="0DAE7241" w14:textId="77777777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9C3785" w:rsidRPr="00AD4E4F" w14:paraId="791018C2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auto"/>
          </w:tcPr>
          <w:p w14:paraId="5B196A4E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1133D2FE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14:paraId="7992D64A" w14:textId="77777777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9C3785" w:rsidRPr="00AD4E4F" w14:paraId="75916414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</w:tcBorders>
          </w:tcPr>
          <w:p w14:paraId="0C32025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DD5E19C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14:paraId="65B9393E" w14:textId="77777777" w:rsidR="009C3785" w:rsidRPr="00AD4E4F" w:rsidRDefault="009C3785" w:rsidP="009C3785">
            <w:pPr>
              <w:keepNext/>
              <w:keepLines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9C3785" w:rsidRPr="00AD4E4F" w14:paraId="73DA5FDD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</w:tcBorders>
          </w:tcPr>
          <w:p w14:paraId="613CC83B" w14:textId="77777777" w:rsidR="009C3785" w:rsidRPr="00AD4E4F" w:rsidRDefault="009C3785" w:rsidP="009C3785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19BB95C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14:paraId="1B9C98B9" w14:textId="77777777" w:rsidR="009C3785" w:rsidRPr="00AD4E4F" w:rsidRDefault="009C3785" w:rsidP="008B6083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Conclusions finales de l’auditeur technique sur les compétences techniques de l’organisme audité :</w:t>
            </w:r>
          </w:p>
        </w:tc>
      </w:tr>
      <w:tr w:rsidR="009C3785" w:rsidRPr="00AD4E4F" w14:paraId="0F19371A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</w:tcPr>
          <w:p w14:paraId="2E22FB8E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73961131" w14:textId="77777777" w:rsidTr="00B5799C">
        <w:trPr>
          <w:gridAfter w:val="1"/>
          <w:wAfter w:w="31" w:type="dxa"/>
          <w:trHeight w:val="429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14:paraId="5563A2FB" w14:textId="77777777" w:rsidR="0087374C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 et domaines de la p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ortée d’accréditation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audités : </w:t>
            </w:r>
          </w:p>
          <w:p w14:paraId="6A705C69" w14:textId="77777777" w:rsidR="009C3785" w:rsidRPr="00AD4E4F" w:rsidRDefault="009C3785" w:rsidP="00002678">
            <w:pPr>
              <w:keepNext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Les domaines techniques à reporter ci-dessous sont à reprendre de la p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ortée d’accréditation</w:t>
            </w:r>
            <w:r w:rsidRPr="00AD4E4F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</w:p>
        </w:tc>
      </w:tr>
      <w:tr w:rsidR="009C3785" w:rsidRPr="00AD4E4F" w14:paraId="65E9833A" w14:textId="77777777" w:rsidTr="00B5799C">
        <w:trPr>
          <w:gridAfter w:val="1"/>
          <w:wAfter w:w="31" w:type="dxa"/>
          <w:trHeight w:val="321"/>
        </w:trPr>
        <w:tc>
          <w:tcPr>
            <w:tcW w:w="3544" w:type="dxa"/>
            <w:gridSpan w:val="4"/>
            <w:tcBorders>
              <w:top w:val="nil"/>
            </w:tcBorders>
            <w:vAlign w:val="center"/>
          </w:tcPr>
          <w:p w14:paraId="5F1E77F7" w14:textId="77777777" w:rsidR="009C3785" w:rsidRPr="00AD4E4F" w:rsidRDefault="009C3785" w:rsidP="009C3785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2EED1F9D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9E29E8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Domaine(s) technique(s)</w:t>
            </w:r>
            <w:r w:rsidR="00B8294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B8294D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A005)</w:t>
            </w:r>
          </w:p>
        </w:tc>
      </w:tr>
      <w:tr w:rsidR="009C3785" w:rsidRPr="00AD4E4F" w14:paraId="32699D06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4A5C3983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F173094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47AF7D60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3BFA34D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18B9BE28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C0C93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06F518A8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1D543F8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69E87246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574D534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3E23E35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D1D195D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6D9D3FE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A8A32F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14892A0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D3630F1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1062FD0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0927D5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4EE047FA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DF08283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shd w:val="clear" w:color="auto" w:fill="D9D9D9"/>
            <w:vAlign w:val="center"/>
          </w:tcPr>
          <w:p w14:paraId="73004F56" w14:textId="77777777" w:rsidR="009C3785" w:rsidRPr="00AD4E4F" w:rsidRDefault="009C3785" w:rsidP="009C3785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Veuillez indiquer les dossiers audités (traçabilité verticale) :</w:t>
            </w:r>
          </w:p>
        </w:tc>
      </w:tr>
      <w:tr w:rsidR="009C3785" w:rsidRPr="00AD4E4F" w14:paraId="2AB3AF6A" w14:textId="77777777" w:rsidTr="00B5799C">
        <w:trPr>
          <w:gridAfter w:val="1"/>
          <w:wAfter w:w="31" w:type="dxa"/>
          <w:trHeight w:val="851"/>
        </w:trPr>
        <w:tc>
          <w:tcPr>
            <w:tcW w:w="9072" w:type="dxa"/>
            <w:gridSpan w:val="7"/>
          </w:tcPr>
          <w:p w14:paraId="3ECBC790" w14:textId="77777777" w:rsidR="009C3785" w:rsidRPr="00AD4E4F" w:rsidRDefault="009C3785" w:rsidP="00821AAE">
            <w:pPr>
              <w:keepNext/>
              <w:spacing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</w:tbl>
    <w:p w14:paraId="4A5D2FA7" w14:textId="77777777" w:rsidR="00FE7CC0" w:rsidRPr="00AD4E4F" w:rsidRDefault="00FE7CC0" w:rsidP="00FE7CC0">
      <w:pPr>
        <w:spacing w:after="0" w:line="240" w:lineRule="auto"/>
        <w:rPr>
          <w:b/>
          <w:sz w:val="10"/>
          <w:szCs w:val="10"/>
          <w:lang w:val="fr-FR"/>
        </w:rPr>
      </w:pPr>
    </w:p>
    <w:p w14:paraId="73F9F1B5" w14:textId="77777777" w:rsidR="003A00BE" w:rsidRPr="00AD4E4F" w:rsidRDefault="003A00BE" w:rsidP="003A00BE">
      <w:pPr>
        <w:spacing w:after="0" w:line="240" w:lineRule="auto"/>
        <w:rPr>
          <w:b/>
          <w:sz w:val="20"/>
          <w:szCs w:val="20"/>
          <w:lang w:val="fr-FR"/>
        </w:rPr>
      </w:pPr>
    </w:p>
    <w:p w14:paraId="4F3FCAB8" w14:textId="77777777" w:rsidR="003A00BE" w:rsidRPr="00AD4E4F" w:rsidRDefault="003A00BE" w:rsidP="003A00BE">
      <w:pPr>
        <w:spacing w:after="0" w:line="240" w:lineRule="auto"/>
        <w:rPr>
          <w:b/>
          <w:sz w:val="10"/>
          <w:szCs w:val="10"/>
          <w:lang w:val="fr-FR"/>
        </w:rPr>
      </w:pPr>
    </w:p>
    <w:p w14:paraId="5D50C803" w14:textId="77777777" w:rsidR="003A00BE" w:rsidRPr="00AD4E4F" w:rsidRDefault="003A00BE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7F160CC1" w14:textId="77777777" w:rsidR="003A00BE" w:rsidRPr="00AD4E4F" w:rsidRDefault="003A00BE" w:rsidP="004D19B5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83"/>
        <w:gridCol w:w="1559"/>
        <w:gridCol w:w="851"/>
        <w:gridCol w:w="992"/>
        <w:gridCol w:w="1134"/>
        <w:gridCol w:w="425"/>
        <w:gridCol w:w="1701"/>
      </w:tblGrid>
      <w:tr w:rsidR="009C3785" w:rsidRPr="00AD4E4F" w14:paraId="32EF1AF9" w14:textId="77777777" w:rsidTr="00183160">
        <w:trPr>
          <w:trHeight w:val="423"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0BF43703" w14:textId="77777777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FFFF" w:themeColor="background1"/>
                <w:sz w:val="20"/>
                <w:szCs w:val="20"/>
                <w:highlight w:val="darkBlue"/>
                <w:lang w:val="fr-FR"/>
              </w:rPr>
              <w:sym w:font="Wingdings" w:char="F046"/>
            </w:r>
            <w:r w:rsidRPr="00AD4E4F">
              <w:rPr>
                <w:rFonts w:eastAsia="Calibri" w:cs="Arial"/>
                <w:b/>
                <w:color w:val="FFFFFF" w:themeColor="background1"/>
                <w:sz w:val="20"/>
                <w:szCs w:val="20"/>
                <w:highlight w:val="darkBlue"/>
                <w:lang w:val="fr-FR"/>
              </w:rPr>
              <w:t xml:space="preserve"> 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darkBlue"/>
                <w:lang w:val="fr-FR" w:eastAsia="fr-FR"/>
              </w:rPr>
              <w:t>Pour un organisme notifié :</w:t>
            </w:r>
            <w:r w:rsidR="003E2482"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darkBlue"/>
                <w:lang w:val="fr-FR" w:eastAsia="fr-FR"/>
              </w:rPr>
              <w:t xml:space="preserve"> </w:t>
            </w:r>
            <w:r w:rsidR="003E2482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A019)</w:t>
            </w:r>
          </w:p>
        </w:tc>
      </w:tr>
      <w:tr w:rsidR="009C3785" w:rsidRPr="00AD2519" w14:paraId="7B599996" w14:textId="77777777" w:rsidTr="00634689">
        <w:trPr>
          <w:trHeight w:val="340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19EA94BB" w14:textId="77777777" w:rsidR="009C3785" w:rsidRPr="00FC5B5D" w:rsidRDefault="009C3785" w:rsidP="00CC42FD">
            <w:pPr>
              <w:spacing w:after="0" w:line="240" w:lineRule="auto"/>
              <w:rPr>
                <w:rFonts w:eastAsia="Times New Roman"/>
                <w:b/>
                <w:color w:val="FF0000"/>
                <w:lang w:val="en-US" w:eastAsia="fr-FR"/>
              </w:rPr>
            </w:pPr>
            <w:r w:rsidRPr="00FC5B5D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US"/>
              </w:rPr>
              <w:t>Directive</w:t>
            </w:r>
            <w:r w:rsidR="005D2E58" w:rsidRPr="00FC5B5D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US"/>
              </w:rPr>
              <w:t>(s)/règlement(s)</w:t>
            </w:r>
            <w:r w:rsidR="00245885" w:rsidRPr="00FC5B5D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audité(s)</w:t>
            </w:r>
            <w:r w:rsidRPr="00FC5B5D">
              <w:rPr>
                <w:rFonts w:eastAsia="Calibri" w:cs="Arial"/>
                <w:b/>
                <w:color w:val="0000FF"/>
                <w:sz w:val="20"/>
                <w:szCs w:val="20"/>
                <w:lang w:val="en-US"/>
              </w:rPr>
              <w:t> :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57588E58" w14:textId="77777777" w:rsidR="009C3785" w:rsidRPr="00FC5B5D" w:rsidRDefault="009C3785" w:rsidP="009C378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</w:p>
        </w:tc>
      </w:tr>
      <w:tr w:rsidR="009C3785" w:rsidRPr="00AD4E4F" w14:paraId="22DD5E03" w14:textId="77777777" w:rsidTr="00634689">
        <w:trPr>
          <w:trHeight w:val="567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3766049B" w14:textId="77777777" w:rsidR="009C3785" w:rsidRPr="00AD4E4F" w:rsidRDefault="009C3785" w:rsidP="003F4B1B">
            <w:pPr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Produits examinés :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5FCB848D" w14:textId="77777777" w:rsidR="0087374C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Classification du produit</w:t>
            </w:r>
          </w:p>
          <w:p w14:paraId="1DA8F1B0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(si applicable)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754CA5F4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Procédures d’évaluation de la conformité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18878A9D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Modules / Annexes/ Articles examinées :</w:t>
            </w:r>
          </w:p>
        </w:tc>
      </w:tr>
      <w:tr w:rsidR="009C3785" w:rsidRPr="00AD4E4F" w14:paraId="0042086A" w14:textId="77777777" w:rsidTr="00634689">
        <w:trPr>
          <w:trHeight w:val="28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216C5CAD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52C2C8B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AB5A63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B65E0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DC0B51C" w14:textId="77777777" w:rsidTr="00634689">
        <w:trPr>
          <w:trHeight w:val="28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049842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F5EB39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1D7D25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956B09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79FC7BB7" w14:textId="77777777" w:rsidTr="00634689">
        <w:trPr>
          <w:trHeight w:val="28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34F0A9C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FAEBA8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37529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69555D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8498F70" w14:textId="77777777" w:rsidTr="00634689">
        <w:trPr>
          <w:trHeight w:val="28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6231EC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C5FB4F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AD71CB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F3567B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1A0D45A" w14:textId="77777777" w:rsidTr="00183160">
        <w:trPr>
          <w:trHeight w:val="423"/>
        </w:trPr>
        <w:tc>
          <w:tcPr>
            <w:tcW w:w="9072" w:type="dxa"/>
            <w:gridSpan w:val="8"/>
            <w:shd w:val="clear" w:color="auto" w:fill="F2F2F2"/>
            <w:vAlign w:val="center"/>
          </w:tcPr>
          <w:p w14:paraId="6910A4F6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fr-FR"/>
              </w:rPr>
              <w:t>Règlement n° 305/2011</w:t>
            </w:r>
            <w:r w:rsidRPr="00AD4E4F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 xml:space="preserve"> – Produits de construction : </w:t>
            </w:r>
          </w:p>
          <w:p w14:paraId="3E955313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Times New Roman" w:cs="Arial"/>
                <w:color w:val="FF0000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modèle spécifique au règlement « Produits de construction »</w:t>
            </w:r>
          </w:p>
        </w:tc>
      </w:tr>
      <w:tr w:rsidR="009C3785" w:rsidRPr="00AD4E4F" w14:paraId="2999079D" w14:textId="77777777" w:rsidTr="00634689">
        <w:trPr>
          <w:trHeight w:val="423"/>
        </w:trPr>
        <w:tc>
          <w:tcPr>
            <w:tcW w:w="2327" w:type="dxa"/>
            <w:shd w:val="clear" w:color="auto" w:fill="F2F2F2"/>
            <w:vAlign w:val="center"/>
          </w:tcPr>
          <w:p w14:paraId="11FF2903" w14:textId="77777777" w:rsidR="009C3785" w:rsidRPr="00AD4E4F" w:rsidRDefault="009C3785" w:rsidP="009C3785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Décision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14:paraId="04D500E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Famille de produit / utilisation prévue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A916936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Système d’éval. et de vérif. des performances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377E2E66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Spécifications techniques harmonisées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EC6BEF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de l’organisme</w:t>
            </w:r>
          </w:p>
        </w:tc>
      </w:tr>
      <w:tr w:rsidR="009C3785" w:rsidRPr="00AD4E4F" w14:paraId="50178C47" w14:textId="77777777" w:rsidTr="00634689">
        <w:trPr>
          <w:trHeight w:val="284"/>
        </w:trPr>
        <w:tc>
          <w:tcPr>
            <w:tcW w:w="2327" w:type="dxa"/>
            <w:shd w:val="clear" w:color="auto" w:fill="auto"/>
            <w:vAlign w:val="center"/>
          </w:tcPr>
          <w:p w14:paraId="6EC5CB8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351CF9EB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AC6F2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303F1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F264F3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2280AAC6" w14:textId="77777777" w:rsidTr="00634689">
        <w:trPr>
          <w:trHeight w:val="284"/>
        </w:trPr>
        <w:tc>
          <w:tcPr>
            <w:tcW w:w="2327" w:type="dxa"/>
            <w:shd w:val="clear" w:color="auto" w:fill="auto"/>
            <w:vAlign w:val="center"/>
          </w:tcPr>
          <w:p w14:paraId="326D5D0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2895C7B5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1B242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46A4E3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308590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42EF18EA" w14:textId="77777777" w:rsidTr="00634689">
        <w:trPr>
          <w:trHeight w:val="284"/>
        </w:trPr>
        <w:tc>
          <w:tcPr>
            <w:tcW w:w="2327" w:type="dxa"/>
            <w:shd w:val="clear" w:color="auto" w:fill="auto"/>
            <w:vAlign w:val="center"/>
          </w:tcPr>
          <w:p w14:paraId="3D243004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3052EB3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8173835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D43A2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C879A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743D3D2B" w14:textId="77777777" w:rsidTr="00634689">
        <w:trPr>
          <w:trHeight w:val="284"/>
        </w:trPr>
        <w:tc>
          <w:tcPr>
            <w:tcW w:w="2327" w:type="dxa"/>
            <w:shd w:val="clear" w:color="auto" w:fill="auto"/>
            <w:vAlign w:val="center"/>
          </w:tcPr>
          <w:p w14:paraId="699B9369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10730B26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7F68C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AE3681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1C42D8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B6083" w:rsidRPr="00AD4E4F" w14:paraId="51D85A1F" w14:textId="77777777" w:rsidTr="00183160">
        <w:trPr>
          <w:trHeight w:val="340"/>
          <w:tblHeader/>
        </w:trPr>
        <w:tc>
          <w:tcPr>
            <w:tcW w:w="9072" w:type="dxa"/>
            <w:gridSpan w:val="8"/>
            <w:shd w:val="clear" w:color="auto" w:fill="F2F2F2"/>
            <w:vAlign w:val="center"/>
          </w:tcPr>
          <w:p w14:paraId="6C609F9E" w14:textId="77777777" w:rsidR="008B6083" w:rsidRPr="00AD4E4F" w:rsidRDefault="008B6083" w:rsidP="00B76D2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Compétences </w:t>
            </w:r>
            <w:r w:rsidR="00B76D2E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spécifiques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du personnel </w:t>
            </w:r>
            <w:r w:rsidR="00B76D2E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aux exigences de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la directive/règlement</w:t>
            </w:r>
          </w:p>
        </w:tc>
      </w:tr>
      <w:tr w:rsidR="008B6083" w:rsidRPr="00AD4E4F" w14:paraId="2E4B7076" w14:textId="77777777" w:rsidTr="00183160">
        <w:trPr>
          <w:trHeight w:val="567"/>
        </w:trPr>
        <w:tc>
          <w:tcPr>
            <w:tcW w:w="9072" w:type="dxa"/>
            <w:gridSpan w:val="8"/>
          </w:tcPr>
          <w:p w14:paraId="74063C7D" w14:textId="77777777" w:rsidR="008B6083" w:rsidRPr="00AD4E4F" w:rsidRDefault="008B6083" w:rsidP="007226B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166BDFAC" w14:textId="77777777" w:rsidTr="00183160">
        <w:trPr>
          <w:trHeight w:val="340"/>
        </w:trPr>
        <w:tc>
          <w:tcPr>
            <w:tcW w:w="9072" w:type="dxa"/>
            <w:gridSpan w:val="8"/>
            <w:shd w:val="clear" w:color="auto" w:fill="F2F2F2"/>
          </w:tcPr>
          <w:p w14:paraId="1F262BD2" w14:textId="77777777" w:rsidR="009C3785" w:rsidRPr="00AD4E4F" w:rsidRDefault="004D1D5E" w:rsidP="004D1D5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Respect</w:t>
            </w:r>
            <w:r w:rsidR="009C378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des</w:t>
            </w:r>
            <w:r w:rsidR="009C378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procédures</w:t>
            </w:r>
            <w:r w:rsidR="008B6083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d’évaluation de la conformité</w:t>
            </w:r>
          </w:p>
        </w:tc>
      </w:tr>
      <w:tr w:rsidR="009C3785" w:rsidRPr="00AD4E4F" w14:paraId="5022DC42" w14:textId="77777777" w:rsidTr="00183160">
        <w:trPr>
          <w:trHeight w:val="567"/>
        </w:trPr>
        <w:tc>
          <w:tcPr>
            <w:tcW w:w="9072" w:type="dxa"/>
            <w:gridSpan w:val="8"/>
          </w:tcPr>
          <w:p w14:paraId="43708ECB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20B46CAA" w14:textId="77777777" w:rsidTr="00183160">
        <w:trPr>
          <w:trHeight w:val="340"/>
        </w:trPr>
        <w:tc>
          <w:tcPr>
            <w:tcW w:w="9072" w:type="dxa"/>
            <w:gridSpan w:val="8"/>
            <w:shd w:val="clear" w:color="auto" w:fill="F2F2F2"/>
          </w:tcPr>
          <w:p w14:paraId="6468BA00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Participation dans les activités de normalisation et groupes d</w:t>
            </w:r>
            <w:r w:rsidR="008B6083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 coordination (si applicable)</w:t>
            </w:r>
          </w:p>
        </w:tc>
      </w:tr>
      <w:tr w:rsidR="009C3785" w:rsidRPr="00AD4E4F" w14:paraId="1C8A807B" w14:textId="77777777" w:rsidTr="00183160">
        <w:trPr>
          <w:trHeight w:val="567"/>
        </w:trPr>
        <w:tc>
          <w:tcPr>
            <w:tcW w:w="9072" w:type="dxa"/>
            <w:gridSpan w:val="8"/>
          </w:tcPr>
          <w:p w14:paraId="44B9875B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424D1B49" w14:textId="77777777" w:rsidTr="00183160">
        <w:trPr>
          <w:trHeight w:val="340"/>
        </w:trPr>
        <w:tc>
          <w:tcPr>
            <w:tcW w:w="9072" w:type="dxa"/>
            <w:gridSpan w:val="8"/>
            <w:shd w:val="clear" w:color="auto" w:fill="F2F2F2"/>
          </w:tcPr>
          <w:p w14:paraId="086FC109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Obligations d’information vis-à-vis de l’autorité notifiante et </w:t>
            </w:r>
            <w:r w:rsidR="008B6083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des autres organismes notifiés</w:t>
            </w:r>
          </w:p>
        </w:tc>
      </w:tr>
      <w:tr w:rsidR="009C3785" w:rsidRPr="00AD4E4F" w14:paraId="19A781F1" w14:textId="77777777" w:rsidTr="00183160">
        <w:trPr>
          <w:trHeight w:val="567"/>
        </w:trPr>
        <w:tc>
          <w:tcPr>
            <w:tcW w:w="9072" w:type="dxa"/>
            <w:gridSpan w:val="8"/>
          </w:tcPr>
          <w:p w14:paraId="231C8F05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4D3CDE6A" w14:textId="77777777" w:rsidTr="00183160">
        <w:trPr>
          <w:trHeight w:val="345"/>
        </w:trPr>
        <w:tc>
          <w:tcPr>
            <w:tcW w:w="9072" w:type="dxa"/>
            <w:gridSpan w:val="8"/>
            <w:shd w:val="clear" w:color="auto" w:fill="F2F2F2"/>
          </w:tcPr>
          <w:p w14:paraId="4A30CD32" w14:textId="77777777" w:rsidR="009C3785" w:rsidRPr="00AD4E4F" w:rsidRDefault="009C3785" w:rsidP="006C5DBA">
            <w:pPr>
              <w:keepNext/>
              <w:spacing w:before="120" w:after="12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Conclusions finales de l’auditeur technique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les compétences techniques de l’organisme notifié par rapport aux procédures d’évaluation de la conformité concernées par la notification :</w:t>
            </w:r>
          </w:p>
        </w:tc>
      </w:tr>
      <w:tr w:rsidR="009C3785" w:rsidRPr="00AD4E4F" w14:paraId="70DD6E16" w14:textId="77777777" w:rsidTr="00183160">
        <w:trPr>
          <w:trHeight w:val="851"/>
        </w:trPr>
        <w:tc>
          <w:tcPr>
            <w:tcW w:w="9072" w:type="dxa"/>
            <w:gridSpan w:val="8"/>
          </w:tcPr>
          <w:p w14:paraId="332D6DE3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79D52CE9" w14:textId="77777777" w:rsidR="008B6083" w:rsidRPr="00AD4E4F" w:rsidRDefault="008B6083" w:rsidP="008B6083">
      <w:pPr>
        <w:spacing w:after="0" w:line="240" w:lineRule="auto"/>
        <w:rPr>
          <w:b/>
          <w:sz w:val="10"/>
          <w:szCs w:val="10"/>
          <w:lang w:val="fr-FR"/>
        </w:rPr>
      </w:pPr>
    </w:p>
    <w:p w14:paraId="0228EEA5" w14:textId="77777777" w:rsidR="008B6083" w:rsidRPr="00AD4E4F" w:rsidRDefault="008B6083" w:rsidP="008B6083">
      <w:pPr>
        <w:spacing w:after="0" w:line="240" w:lineRule="auto"/>
        <w:rPr>
          <w:b/>
          <w:sz w:val="20"/>
          <w:szCs w:val="20"/>
          <w:lang w:val="fr-FR"/>
        </w:rPr>
      </w:pPr>
    </w:p>
    <w:p w14:paraId="30533BAE" w14:textId="7ABD7F7C" w:rsidR="00AC7DCB" w:rsidRPr="00AD4E4F" w:rsidRDefault="004D19B5" w:rsidP="00183160">
      <w:pPr>
        <w:rPr>
          <w:rFonts w:eastAsia="Times New Roman" w:cs="Times New Roman"/>
          <w:sz w:val="10"/>
          <w:szCs w:val="10"/>
          <w:lang w:val="fr-FR"/>
        </w:rPr>
      </w:pPr>
      <w:r w:rsidRPr="00AD4E4F">
        <w:rPr>
          <w:b/>
          <w:sz w:val="20"/>
          <w:szCs w:val="20"/>
          <w:lang w:val="fr-FR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330D4" w:rsidRPr="0087208A" w14:paraId="0E5B4AAC" w14:textId="77777777" w:rsidTr="00B5799C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3572C0CD" w14:textId="5C63631A" w:rsidR="003330D4" w:rsidRPr="0087208A" w:rsidRDefault="003330D4" w:rsidP="003330D4">
            <w:pPr>
              <w:keepNext/>
              <w:keepLines/>
              <w:tabs>
                <w:tab w:val="left" w:pos="2569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bookmarkStart w:id="13" w:name="_Toc445017269"/>
            <w:bookmarkStart w:id="14" w:name="_Toc29542813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lastRenderedPageBreak/>
              <w:t xml:space="preserve">Fiche d’écart n°: </w:t>
            </w:r>
            <w:bookmarkEnd w:id="13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initiales + x/y</w:t>
            </w:r>
            <w:bookmarkEnd w:id="14"/>
          </w:p>
        </w:tc>
      </w:tr>
      <w:tr w:rsidR="0087208A" w:rsidRPr="0087208A" w14:paraId="3DCC627B" w14:textId="77777777" w:rsidTr="00B5799C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5F4C65ED" w14:textId="77777777" w:rsidR="0087208A" w:rsidRPr="0087208A" w:rsidRDefault="0087208A" w:rsidP="008720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Calibri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EF0CD8" w14:textId="77777777" w:rsidR="0087208A" w:rsidRPr="0087208A" w:rsidRDefault="0087208A" w:rsidP="008720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64EAE25F" w14:textId="77777777" w:rsidR="0087208A" w:rsidRPr="0087208A" w:rsidRDefault="0087208A" w:rsidP="0087208A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Remarque :</w:t>
      </w:r>
      <w:r w:rsidRPr="0087208A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87208A">
        <w:rPr>
          <w:rFonts w:eastAsia="Times New Roman" w:cs="Arial"/>
          <w:sz w:val="20"/>
          <w:szCs w:val="20"/>
          <w:lang w:val="fr-FR" w:eastAsia="fr-FR"/>
        </w:rPr>
        <w:t>concerne une disposition devant être davantage formalisée ou précisée.</w:t>
      </w:r>
    </w:p>
    <w:p w14:paraId="21FB409D" w14:textId="77777777" w:rsidR="0087208A" w:rsidRPr="0087208A" w:rsidRDefault="0087208A" w:rsidP="0087208A">
      <w:pPr>
        <w:spacing w:after="6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Non-conformité :</w:t>
      </w:r>
      <w:r w:rsidRPr="0087208A">
        <w:rPr>
          <w:rFonts w:eastAsia="Times New Roman" w:cs="Arial"/>
          <w:sz w:val="20"/>
          <w:szCs w:val="20"/>
          <w:lang w:val="fr-FR" w:eastAsia="fr-FR"/>
        </w:rPr>
        <w:t xml:space="preserve"> lacune décelée dans l’organisation</w:t>
      </w:r>
      <w:r w:rsidRPr="0087208A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87208A">
        <w:rPr>
          <w:rFonts w:eastAsia="Times New Roman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14:paraId="3EEA824E" w14:textId="77777777" w:rsidR="0087208A" w:rsidRPr="0087208A" w:rsidRDefault="0087208A" w:rsidP="0087208A">
      <w:pPr>
        <w:spacing w:after="12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Non-conformité majeure :</w:t>
      </w:r>
      <w:r w:rsidRPr="0087208A">
        <w:rPr>
          <w:rFonts w:eastAsia="Times New Roman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87208A" w:rsidRPr="0087208A" w14:paraId="5EC07F1A" w14:textId="77777777" w:rsidTr="00B5799C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4595B7D0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1BB9795C" w14:textId="77777777" w:rsidR="0087208A" w:rsidRPr="0087208A" w:rsidRDefault="0087208A" w:rsidP="0087208A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eastAsia="Times New Roman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14:paraId="35718D3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0448705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FCC28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0CBE0C36" w14:textId="77777777" w:rsidTr="00B5799C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19D8E728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3128B3C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14:paraId="0186001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87208A" w:rsidRPr="0087208A" w14:paraId="16DD1044" w14:textId="77777777" w:rsidTr="00B5799C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71E71A47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14:paraId="49E81702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14:paraId="67C7778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A413AA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374E75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570CEAB5" w14:textId="77777777" w:rsidTr="00B5799C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39C5B1A2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703C5EC7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87208A" w:rsidRPr="0087208A" w14:paraId="7FAB12A9" w14:textId="77777777" w:rsidTr="00B5799C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259509AE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61A12F93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5575A322" w14:textId="77777777" w:rsidTr="00B5799C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60F7CBB0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1D4E072A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87208A"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87208A" w:rsidRPr="0087208A" w14:paraId="09160103" w14:textId="77777777" w:rsidTr="00B5799C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1D003721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2C4FB66B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428D511F" w14:textId="77777777" w:rsidTr="00B5799C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2C319746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0585215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5F5CAFF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1D77AC4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10353109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426DFAA4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2421106" w14:textId="77777777" w:rsidTr="00B5799C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63A6D65F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127AEBE2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14:paraId="10B7E9C3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A8F9B34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3D44D7A3" w14:textId="77777777" w:rsidTr="00B5799C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6B940C09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14:paraId="299EB50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14:paraId="4893757B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C0EC267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AEC47A8" w14:textId="77777777" w:rsidTr="00B5799C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1511697A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580817F4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14:paraId="498BD30B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14:paraId="142C19F3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5585E3B4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0C7D4AFB" w14:textId="77777777" w:rsidR="0087208A" w:rsidRPr="0087208A" w:rsidRDefault="0087208A" w:rsidP="0087208A">
      <w:pPr>
        <w:rPr>
          <w:rFonts w:eastAsia="Times New Roman" w:cs="Times New Roman"/>
        </w:rPr>
      </w:pPr>
      <w:r w:rsidRPr="0087208A">
        <w:rPr>
          <w:rFonts w:eastAsia="Times New Roman" w:cs="Times New Roman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330D4" w:rsidRPr="0087208A" w14:paraId="0A39E8C9" w14:textId="77777777" w:rsidTr="00B5799C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7BC6871A" w14:textId="291D116E" w:rsidR="003330D4" w:rsidRPr="0087208A" w:rsidRDefault="003330D4" w:rsidP="003330D4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Cs/>
                <w:sz w:val="24"/>
                <w:szCs w:val="24"/>
                <w:lang w:val="fr-FR" w:eastAsia="fr-FR"/>
              </w:rPr>
            </w:pPr>
            <w:r w:rsidRPr="0087208A">
              <w:rPr>
                <w:rFonts w:ascii="Times New Roman" w:eastAsia="Times New Roman" w:hAnsi="Times New Roman" w:cs="Times New Roman"/>
                <w:sz w:val="10"/>
                <w:szCs w:val="10"/>
                <w:lang w:val="fr-FR" w:eastAsia="fr-FR"/>
              </w:rPr>
              <w:lastRenderedPageBreak/>
              <w:br w:type="page"/>
            </w:r>
            <w:bookmarkStart w:id="15" w:name="_Toc29542814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Fiche d’action corrective à l’écart n°: initiales + x/y</w:t>
            </w:r>
            <w:bookmarkEnd w:id="15"/>
          </w:p>
        </w:tc>
      </w:tr>
    </w:tbl>
    <w:p w14:paraId="6AA40F8E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87208A" w:rsidRPr="0087208A" w14:paraId="093C3A7B" w14:textId="77777777" w:rsidTr="00B5799C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32F59EB1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13D5B98E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87208A" w:rsidRPr="0087208A" w14:paraId="31863819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69C358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11BD983E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06550F48" w14:textId="77777777" w:rsidTr="00B5799C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522EC0E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27C687D0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87208A" w:rsidRPr="0087208A" w14:paraId="12135293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837F309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5734462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4AC10FFD" w14:textId="77777777" w:rsidTr="00B5799C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A53854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412BDCC4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87208A" w:rsidRPr="0087208A" w14:paraId="1E3083D7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B8F2D0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EBE863B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DCE1D1E" w14:textId="77777777" w:rsidTr="00B5799C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463E9311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699CC35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14:paraId="3DFF14C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E9BE399" w14:textId="77777777" w:rsidTr="00B5799C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673FF285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1B47C471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2B47DAA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28D81F64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3D7767DB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6D1EF634" w14:textId="77777777" w:rsidTr="00B5799C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06390936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552313D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14:paraId="3DBCF3E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4E69641" w14:textId="77777777" w:rsidR="0087208A" w:rsidRPr="0087208A" w:rsidRDefault="0087208A" w:rsidP="0087208A">
            <w:pPr>
              <w:tabs>
                <w:tab w:val="left" w:pos="497"/>
              </w:tabs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AD2519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547555B0" w14:textId="77777777" w:rsidTr="00B5799C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57D82ABD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1AEC8C9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14:paraId="7FDB822E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31E176C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2AAD205D" w14:textId="77777777" w:rsidTr="00B5799C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34651768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253FBBC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14:paraId="1913E10B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1EE82073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4EBF608F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4A318EBA" w14:textId="77777777" w:rsidR="0087208A" w:rsidRPr="0087208A" w:rsidRDefault="0087208A" w:rsidP="0087208A">
      <w:pPr>
        <w:spacing w:after="0" w:line="240" w:lineRule="auto"/>
        <w:rPr>
          <w:rFonts w:eastAsia="Calibri" w:cs="Arial"/>
          <w:b/>
          <w:bCs/>
          <w:color w:val="000000"/>
          <w:sz w:val="10"/>
          <w:szCs w:val="10"/>
          <w:lang w:val="fr-FR"/>
        </w:rPr>
      </w:pPr>
    </w:p>
    <w:p w14:paraId="6A3D6330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  <w:r w:rsidRPr="0087208A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L’action corrective proposée est à envoyer par l’organisme au responsable d’équipe ou à l’auditeur technique concerné endéans les 15 jours ouvrés qui suivent l’audit.</w:t>
      </w:r>
    </w:p>
    <w:p w14:paraId="1492A1EB" w14:textId="77777777" w:rsidR="00E2409B" w:rsidRPr="00AD4E4F" w:rsidRDefault="00E2409B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585A728F" w14:textId="77777777" w:rsidR="00510E15" w:rsidRPr="00AD4E4F" w:rsidRDefault="00510E15" w:rsidP="00510E15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20E9CF03" w14:textId="77777777" w:rsidR="009C0DFA" w:rsidRPr="00AD4E4F" w:rsidRDefault="009C0DFA" w:rsidP="008022D8">
      <w:pPr>
        <w:pStyle w:val="Heading2"/>
        <w:rPr>
          <w:lang w:val="fr-FR"/>
        </w:rPr>
      </w:pPr>
      <w:bookmarkStart w:id="16" w:name="_Toc406743655"/>
      <w:bookmarkStart w:id="17" w:name="_Toc29542815"/>
      <w:r w:rsidRPr="00AD4E4F">
        <w:rPr>
          <w:lang w:val="fr-FR"/>
        </w:rPr>
        <w:t>Portée d’accréditation validée du laboratoire d'essais</w:t>
      </w:r>
      <w:bookmarkEnd w:id="16"/>
      <w:bookmarkEnd w:id="17"/>
    </w:p>
    <w:p w14:paraId="44B7719E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031"/>
        <w:gridCol w:w="2117"/>
        <w:gridCol w:w="1373"/>
        <w:gridCol w:w="1024"/>
        <w:gridCol w:w="2276"/>
      </w:tblGrid>
      <w:tr w:rsidR="009C0DFA" w:rsidRPr="00AD4E4F" w14:paraId="2CEED486" w14:textId="77777777" w:rsidTr="00294ACA">
        <w:trPr>
          <w:cantSplit/>
          <w:trHeight w:val="1395"/>
        </w:trPr>
        <w:tc>
          <w:tcPr>
            <w:tcW w:w="5000" w:type="pct"/>
            <w:gridSpan w:val="6"/>
            <w:vAlign w:val="center"/>
          </w:tcPr>
          <w:p w14:paraId="4C8E97D5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1563B3A1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9B45D01" wp14:editId="4760DB7C">
                  <wp:extent cx="4023360" cy="929005"/>
                  <wp:effectExtent l="0" t="0" r="0" b="4445"/>
                  <wp:docPr id="6" name="Image 6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31C6199E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15BD28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Laboratoire: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1AA84137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3DA88FD" w14:textId="2447E6ED" w:rsidR="009C0DFA" w:rsidRPr="00AD4E4F" w:rsidRDefault="009C0DFA" w:rsidP="00FF28C1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ISO/</w:t>
            </w:r>
            <w:r w:rsidR="00FF28C1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IEC</w:t>
            </w:r>
            <w:r w:rsidR="00FF28C1"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17025</w:t>
            </w:r>
          </w:p>
        </w:tc>
      </w:tr>
      <w:tr w:rsidR="009C0DFA" w:rsidRPr="00AD4E4F" w14:paraId="12ACAF27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17D195B9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5E698D15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2564549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5E850D40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05C8366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CDBA89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1E08CC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53FA6B4D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315A261E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A752CE1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2C47A7B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993ED5E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48F355E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3A33F642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67B0C4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77227CD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B0611A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2E1149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6FDF5FF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1C347E76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216DDAF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0E76C48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D5E0D63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99BE285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24E43322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18A7704" w14:textId="77777777" w:rsidR="009C0DFA" w:rsidRPr="00AD4E4F" w:rsidRDefault="009C0DFA" w:rsidP="009C0DFA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804C23A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F8B9101" w14:textId="77777777" w:rsidTr="00294ACA">
        <w:trPr>
          <w:cantSplit/>
          <w:trHeight w:val="5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C4DCBAD" w14:textId="77777777" w:rsidR="009C0DFA" w:rsidRPr="00AD4E4F" w:rsidRDefault="009C0DFA" w:rsidP="008022D8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laboratoire d'essais</w:t>
            </w:r>
          </w:p>
        </w:tc>
      </w:tr>
      <w:tr w:rsidR="009C0DFA" w:rsidRPr="00AD4E4F" w14:paraId="45EBE98D" w14:textId="77777777" w:rsidTr="00294ACA"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78468F14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Domaine général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sz w:val="18"/>
                <w:szCs w:val="20"/>
                <w:lang w:val="fr-FR"/>
              </w:rPr>
              <w:t>(Veuillez remplir un tableau pour chaque domaine général) </w:t>
            </w:r>
            <w:r w:rsidRPr="00AD4E4F">
              <w:rPr>
                <w:rFonts w:eastAsia="Calibri" w:cs="Arial"/>
                <w:iCs/>
                <w:sz w:val="18"/>
                <w:szCs w:val="20"/>
                <w:lang w:val="fr-FR"/>
              </w:rPr>
              <w:t xml:space="preserve">: </w:t>
            </w:r>
          </w:p>
        </w:tc>
      </w:tr>
      <w:tr w:rsidR="009C0DFA" w:rsidRPr="00AD4E4F" w14:paraId="6AE54C1A" w14:textId="77777777" w:rsidTr="00294ACA">
        <w:trPr>
          <w:trHeight w:val="428"/>
        </w:trPr>
        <w:tc>
          <w:tcPr>
            <w:tcW w:w="5000" w:type="pct"/>
            <w:gridSpan w:val="6"/>
            <w:shd w:val="clear" w:color="auto" w:fill="F2F2F2"/>
          </w:tcPr>
          <w:p w14:paraId="066BA6A9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9C0DFA" w:rsidRPr="00AD4E4F" w14:paraId="4B6E4963" w14:textId="77777777" w:rsidTr="00294ACA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1247" w:type="pct"/>
            <w:gridSpan w:val="2"/>
            <w:shd w:val="clear" w:color="auto" w:fill="FFFFFF"/>
          </w:tcPr>
          <w:p w14:paraId="79A56FD0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Objets soumis à l'essai ou à analyse</w:t>
            </w:r>
          </w:p>
          <w:p w14:paraId="5ABF6DD4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produits, matériaux, échantillons, matrices, équipements)</w:t>
            </w:r>
          </w:p>
        </w:tc>
        <w:tc>
          <w:tcPr>
            <w:tcW w:w="1170" w:type="pct"/>
            <w:shd w:val="clear" w:color="auto" w:fill="FFFFFF"/>
          </w:tcPr>
          <w:p w14:paraId="7CE5542D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16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Caractéristiques ou propriétés mesurées</w:t>
            </w:r>
          </w:p>
        </w:tc>
        <w:tc>
          <w:tcPr>
            <w:tcW w:w="1325" w:type="pct"/>
            <w:gridSpan w:val="2"/>
            <w:shd w:val="clear" w:color="auto" w:fill="FFFFFF"/>
          </w:tcPr>
          <w:p w14:paraId="04DB2D59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Principe de mesure et équipement</w:t>
            </w:r>
          </w:p>
          <w:p w14:paraId="6767717E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(ex. mesure manuelle ou automatique)</w:t>
            </w:r>
          </w:p>
        </w:tc>
        <w:tc>
          <w:tcPr>
            <w:tcW w:w="1258" w:type="pct"/>
            <w:shd w:val="clear" w:color="auto" w:fill="FFFFFF"/>
          </w:tcPr>
          <w:p w14:paraId="0679D787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 xml:space="preserve">méthodes d'essais </w:t>
            </w:r>
          </w:p>
          <w:p w14:paraId="0B4E06FA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publiées, adaptées, validées internes)</w:t>
            </w:r>
          </w:p>
        </w:tc>
      </w:tr>
      <w:tr w:rsidR="009C0DFA" w:rsidRPr="00AD4E4F" w14:paraId="438580FB" w14:textId="77777777" w:rsidTr="00294ACA">
        <w:tc>
          <w:tcPr>
            <w:tcW w:w="1247" w:type="pct"/>
            <w:gridSpan w:val="2"/>
            <w:vAlign w:val="center"/>
          </w:tcPr>
          <w:p w14:paraId="61022704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70" w:type="pct"/>
            <w:vAlign w:val="center"/>
          </w:tcPr>
          <w:p w14:paraId="2A9FAC4E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pct"/>
            <w:gridSpan w:val="2"/>
            <w:vAlign w:val="center"/>
          </w:tcPr>
          <w:p w14:paraId="4AA1FCBC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58" w:type="pct"/>
            <w:vAlign w:val="center"/>
          </w:tcPr>
          <w:p w14:paraId="43698E51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73B208ED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100D73F2" w14:textId="77777777" w:rsidR="009C0DFA" w:rsidRPr="00AD4E4F" w:rsidRDefault="009C0DFA">
      <w:pPr>
        <w:rPr>
          <w:rFonts w:eastAsia="Calibri" w:cs="Arial"/>
          <w:b/>
          <w:sz w:val="10"/>
          <w:szCs w:val="10"/>
          <w:lang w:val="fr-FR"/>
        </w:rPr>
      </w:pPr>
      <w:r w:rsidRPr="00AD4E4F">
        <w:rPr>
          <w:rFonts w:eastAsia="Calibri" w:cs="Arial"/>
          <w:b/>
          <w:sz w:val="10"/>
          <w:szCs w:val="10"/>
          <w:lang w:val="fr-FR"/>
        </w:rPr>
        <w:br w:type="page"/>
      </w:r>
    </w:p>
    <w:p w14:paraId="6F25CA87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17D77F0D" w14:textId="77777777" w:rsidR="009C0DFA" w:rsidRPr="00AD4E4F" w:rsidRDefault="009C0DFA" w:rsidP="008022D8">
      <w:pPr>
        <w:pStyle w:val="Heading2"/>
        <w:rPr>
          <w:lang w:val="fr-FR"/>
        </w:rPr>
      </w:pPr>
      <w:bookmarkStart w:id="18" w:name="_Toc406743656"/>
      <w:bookmarkStart w:id="19" w:name="_Toc29542816"/>
      <w:r w:rsidRPr="00AD4E4F">
        <w:rPr>
          <w:lang w:val="fr-FR"/>
        </w:rPr>
        <w:t>Portée d’accréditation validée du laboratoire d’étalonnage</w:t>
      </w:r>
      <w:bookmarkEnd w:id="18"/>
      <w:bookmarkEnd w:id="19"/>
    </w:p>
    <w:p w14:paraId="4131DFAD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6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449"/>
        <w:gridCol w:w="1718"/>
        <w:gridCol w:w="1837"/>
        <w:gridCol w:w="514"/>
        <w:gridCol w:w="1178"/>
        <w:gridCol w:w="2132"/>
      </w:tblGrid>
      <w:tr w:rsidR="009C0DFA" w:rsidRPr="00AD4E4F" w14:paraId="17CCFE6E" w14:textId="77777777" w:rsidTr="00294ACA">
        <w:trPr>
          <w:cantSplit/>
          <w:trHeight w:val="1395"/>
        </w:trPr>
        <w:tc>
          <w:tcPr>
            <w:tcW w:w="5000" w:type="pct"/>
            <w:gridSpan w:val="7"/>
            <w:vAlign w:val="center"/>
          </w:tcPr>
          <w:p w14:paraId="315ED467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1E07441E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9D10201" wp14:editId="1246D807">
                  <wp:extent cx="4023360" cy="929005"/>
                  <wp:effectExtent l="0" t="0" r="0" b="4445"/>
                  <wp:docPr id="5" name="Image 5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4AFB1085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2E497909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Laboratoire: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53B51527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64F94C90" w14:textId="7572EB09" w:rsidR="009C0DFA" w:rsidRPr="00AD4E4F" w:rsidRDefault="009C0DFA" w:rsidP="00FF28C1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ISO/</w:t>
            </w:r>
            <w:r w:rsidR="00FF28C1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IEC</w:t>
            </w:r>
            <w:r w:rsidR="00FF28C1"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17025</w:t>
            </w:r>
          </w:p>
        </w:tc>
      </w:tr>
      <w:tr w:rsidR="009C0DFA" w:rsidRPr="00AD4E4F" w14:paraId="0C24CBFB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1CB5A0D9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7EE87933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377E8799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44881302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7AB2160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1D03ED13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3AAAC659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777B4AA3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334E02ED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52D317B6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07418440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729B881C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4FEB42AE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0F69E39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6C4D7557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727E5B80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53C17D9A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40FC584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2BD3AC1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B09B4D5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7489399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4F72DB2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044F234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78E2F13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6E6B3F3F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23663512" w14:textId="77777777" w:rsidR="009C0DFA" w:rsidRPr="00AD4E4F" w:rsidRDefault="009C0DFA" w:rsidP="009C0DFA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230EBDA5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34443BEA" w14:textId="77777777" w:rsidTr="00294ACA">
        <w:trPr>
          <w:cantSplit/>
          <w:trHeight w:val="6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4B08DFE" w14:textId="77777777" w:rsidR="009C0DFA" w:rsidRPr="00AD4E4F" w:rsidRDefault="009C0DFA" w:rsidP="009C0DFA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laboratoire d'étalonnages</w:t>
            </w:r>
          </w:p>
        </w:tc>
      </w:tr>
      <w:tr w:rsidR="009C0DFA" w:rsidRPr="00AD4E4F" w14:paraId="05F43133" w14:textId="77777777" w:rsidTr="00294ACA">
        <w:tc>
          <w:tcPr>
            <w:tcW w:w="5000" w:type="pct"/>
            <w:gridSpan w:val="7"/>
            <w:shd w:val="clear" w:color="auto" w:fill="F2F2F2"/>
          </w:tcPr>
          <w:p w14:paraId="38BB568D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 xml:space="preserve">Domaines techniques : </w:t>
            </w:r>
          </w:p>
        </w:tc>
      </w:tr>
      <w:tr w:rsidR="009C0DFA" w:rsidRPr="00AD4E4F" w14:paraId="0BDEBE16" w14:textId="77777777" w:rsidTr="00294ACA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923" w:type="pct"/>
            <w:gridSpan w:val="2"/>
            <w:shd w:val="clear" w:color="auto" w:fill="FFFFFF"/>
          </w:tcPr>
          <w:p w14:paraId="04101A11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 xml:space="preserve">Objets soumis à l’étalonnage </w:t>
            </w:r>
          </w:p>
        </w:tc>
        <w:tc>
          <w:tcPr>
            <w:tcW w:w="949" w:type="pct"/>
            <w:shd w:val="clear" w:color="auto" w:fill="FFFFFF"/>
          </w:tcPr>
          <w:p w14:paraId="78C4BBEA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16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Caractéristiques ou propriétés mesurées</w:t>
            </w:r>
          </w:p>
        </w:tc>
        <w:tc>
          <w:tcPr>
            <w:tcW w:w="1015" w:type="pct"/>
            <w:shd w:val="clear" w:color="auto" w:fill="FFFFFF"/>
          </w:tcPr>
          <w:p w14:paraId="2E69F3A0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Méthodes d’étalonnages</w:t>
            </w:r>
          </w:p>
          <w:p w14:paraId="31B3FF18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publiées, adaptées, validées internes)</w:t>
            </w:r>
          </w:p>
        </w:tc>
        <w:tc>
          <w:tcPr>
            <w:tcW w:w="935" w:type="pct"/>
            <w:gridSpan w:val="2"/>
            <w:shd w:val="clear" w:color="auto" w:fill="FFFFFF"/>
          </w:tcPr>
          <w:p w14:paraId="614DF783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Etendue de la mesure</w:t>
            </w:r>
          </w:p>
        </w:tc>
        <w:tc>
          <w:tcPr>
            <w:tcW w:w="1178" w:type="pct"/>
            <w:shd w:val="clear" w:color="auto" w:fill="FFFFFF"/>
          </w:tcPr>
          <w:p w14:paraId="071D347C" w14:textId="77777777" w:rsidR="009C0DFA" w:rsidRPr="00FC5B5D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Arial" w:cs="Arial"/>
                <w:b/>
                <w:bCs/>
                <w:sz w:val="18"/>
                <w:szCs w:val="20"/>
                <w:lang w:val="en-US"/>
              </w:rPr>
            </w:pPr>
            <w:r w:rsidRPr="00FC5B5D">
              <w:rPr>
                <w:rFonts w:eastAsia="Arial" w:cs="Arial"/>
                <w:b/>
                <w:bCs/>
                <w:sz w:val="18"/>
                <w:szCs w:val="20"/>
                <w:lang w:val="en-US"/>
              </w:rPr>
              <w:t>Calibration and Measurement Capability (CMC)</w:t>
            </w:r>
          </w:p>
          <w:p w14:paraId="06732F00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color w:val="000000"/>
                <w:sz w:val="18"/>
                <w:szCs w:val="16"/>
                <w:lang w:val="fr-FR"/>
              </w:rPr>
            </w:pPr>
            <w:r w:rsidRPr="00AD4E4F">
              <w:rPr>
                <w:rFonts w:eastAsia="Calibri" w:cs="Arial"/>
                <w:color w:val="000000"/>
                <w:sz w:val="18"/>
                <w:szCs w:val="16"/>
                <w:lang w:val="fr-FR"/>
              </w:rPr>
              <w:t>Incertitude élargie (k=2)</w:t>
            </w:r>
          </w:p>
        </w:tc>
      </w:tr>
      <w:tr w:rsidR="009C0DFA" w:rsidRPr="00AD4E4F" w14:paraId="5571C910" w14:textId="77777777" w:rsidTr="00294ACA">
        <w:trPr>
          <w:trHeight w:val="468"/>
        </w:trPr>
        <w:tc>
          <w:tcPr>
            <w:tcW w:w="923" w:type="pct"/>
            <w:gridSpan w:val="2"/>
            <w:vAlign w:val="center"/>
          </w:tcPr>
          <w:p w14:paraId="7B2F1679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14:paraId="587E20E8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79C15558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08F414D9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78" w:type="pct"/>
            <w:vAlign w:val="center"/>
          </w:tcPr>
          <w:p w14:paraId="16D07052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093B4B66" w14:textId="77777777" w:rsidR="009C0DFA" w:rsidRPr="00AD4E4F" w:rsidRDefault="009C0DFA" w:rsidP="009C0DFA">
      <w:pPr>
        <w:spacing w:after="0" w:line="240" w:lineRule="auto"/>
        <w:jc w:val="both"/>
        <w:rPr>
          <w:rFonts w:eastAsia="Times New Roman" w:cs="Arial"/>
          <w:bCs/>
          <w:sz w:val="10"/>
          <w:szCs w:val="10"/>
          <w:lang w:val="fr-FR" w:eastAsia="fr-FR"/>
        </w:rPr>
      </w:pPr>
    </w:p>
    <w:p w14:paraId="42C840B3" w14:textId="77777777" w:rsidR="009C0DFA" w:rsidRPr="00AD4E4F" w:rsidRDefault="009C0DFA">
      <w:pPr>
        <w:rPr>
          <w:rFonts w:eastAsia="Times New Roman" w:cs="Arial"/>
          <w:bCs/>
          <w:sz w:val="10"/>
          <w:szCs w:val="10"/>
          <w:lang w:val="fr-FR" w:eastAsia="fr-FR"/>
        </w:rPr>
      </w:pPr>
      <w:r w:rsidRPr="00AD4E4F">
        <w:rPr>
          <w:rFonts w:eastAsia="Times New Roman" w:cs="Arial"/>
          <w:bCs/>
          <w:sz w:val="10"/>
          <w:szCs w:val="10"/>
          <w:lang w:val="fr-FR" w:eastAsia="fr-FR"/>
        </w:rPr>
        <w:br w:type="page"/>
      </w:r>
    </w:p>
    <w:p w14:paraId="1766F928" w14:textId="77777777" w:rsidR="009C0DFA" w:rsidRPr="00AD4E4F" w:rsidRDefault="009C0DFA" w:rsidP="009C0DFA">
      <w:pPr>
        <w:spacing w:after="0" w:line="240" w:lineRule="auto"/>
        <w:jc w:val="both"/>
        <w:rPr>
          <w:rFonts w:eastAsia="Times New Roman" w:cs="Arial"/>
          <w:bCs/>
          <w:sz w:val="10"/>
          <w:szCs w:val="10"/>
          <w:lang w:val="fr-FR" w:eastAsia="fr-FR"/>
        </w:rPr>
      </w:pPr>
    </w:p>
    <w:p w14:paraId="64713D1C" w14:textId="77777777" w:rsidR="009C0DFA" w:rsidRPr="00AD4E4F" w:rsidRDefault="009C0DFA" w:rsidP="008022D8">
      <w:pPr>
        <w:pStyle w:val="Heading2"/>
        <w:rPr>
          <w:lang w:val="fr-FR"/>
        </w:rPr>
      </w:pPr>
      <w:bookmarkStart w:id="20" w:name="_Toc406743657"/>
      <w:bookmarkStart w:id="21" w:name="_Toc29542817"/>
      <w:r w:rsidRPr="00AD4E4F">
        <w:rPr>
          <w:lang w:val="fr-FR"/>
        </w:rPr>
        <w:t>Portée d’accréditation validée de l’organisme d’inspection</w:t>
      </w:r>
      <w:bookmarkEnd w:id="20"/>
      <w:bookmarkEnd w:id="21"/>
    </w:p>
    <w:p w14:paraId="6742433F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2124"/>
        <w:gridCol w:w="2384"/>
        <w:gridCol w:w="901"/>
        <w:gridCol w:w="2388"/>
      </w:tblGrid>
      <w:tr w:rsidR="009C0DFA" w:rsidRPr="00AD4E4F" w14:paraId="5BFF2342" w14:textId="77777777" w:rsidTr="00294ACA">
        <w:trPr>
          <w:cantSplit/>
          <w:trHeight w:val="1395"/>
        </w:trPr>
        <w:tc>
          <w:tcPr>
            <w:tcW w:w="5000" w:type="pct"/>
            <w:gridSpan w:val="5"/>
            <w:vAlign w:val="center"/>
          </w:tcPr>
          <w:p w14:paraId="741AAD30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3E72FA75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42DA3B17" wp14:editId="4919C430">
                  <wp:extent cx="4023360" cy="929005"/>
                  <wp:effectExtent l="0" t="0" r="0" b="4445"/>
                  <wp:docPr id="4" name="Image 4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797DA268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5F88320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Organisme: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09CB4EE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79E9316" w14:textId="54AFA969" w:rsidR="009C0DFA" w:rsidRPr="00AD4E4F" w:rsidRDefault="009C0DFA" w:rsidP="00FF28C1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ISO/</w:t>
            </w:r>
            <w:r w:rsidR="00FF28C1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IEC</w:t>
            </w:r>
            <w:r w:rsidR="00FF28C1"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17020</w:t>
            </w:r>
          </w:p>
        </w:tc>
      </w:tr>
      <w:tr w:rsidR="009C0DFA" w:rsidRPr="00AD4E4F" w14:paraId="221D19A6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3CC73CE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358381C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1165DE7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type d’organisme :</w:t>
            </w:r>
          </w:p>
        </w:tc>
      </w:tr>
      <w:tr w:rsidR="009C0DFA" w:rsidRPr="00AD4E4F" w14:paraId="648D149D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516DA7A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76C5B44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9A1858C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725B4AB3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135CB330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6652FE58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8F461DE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34A9ABE0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334DB90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47C103A9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2B63F5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5091382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C33891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101F139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33F78C7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ECC9DFA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483E11F5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1043B28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024CCA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2F124E8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3AD5623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27252B66" w14:textId="77777777" w:rsidR="009C0DFA" w:rsidRPr="00AD4E4F" w:rsidRDefault="009C0DFA" w:rsidP="009C0DFA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7FEBEF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20C0B52B" w14:textId="77777777" w:rsidTr="00294ACA">
        <w:trPr>
          <w:trHeight w:val="651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821B8F0" w14:textId="77777777" w:rsidR="009C0DFA" w:rsidRPr="00AD4E4F" w:rsidRDefault="009C0DFA" w:rsidP="009C0DFA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organisme d’inspection</w:t>
            </w:r>
          </w:p>
        </w:tc>
      </w:tr>
      <w:tr w:rsidR="009C0DFA" w:rsidRPr="00AD4E4F" w14:paraId="51AB70A8" w14:textId="77777777" w:rsidTr="00294ACA">
        <w:tc>
          <w:tcPr>
            <w:tcW w:w="5000" w:type="pct"/>
            <w:gridSpan w:val="5"/>
            <w:shd w:val="clear" w:color="auto" w:fill="F2F2F2"/>
          </w:tcPr>
          <w:p w14:paraId="1BF2EE44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Domaine général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sz w:val="18"/>
                <w:szCs w:val="20"/>
                <w:lang w:val="fr-FR"/>
              </w:rPr>
              <w:t>(Veuillez remplir un tableau pour chaque domaine général)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 : </w:t>
            </w:r>
          </w:p>
        </w:tc>
      </w:tr>
      <w:tr w:rsidR="009C0DFA" w:rsidRPr="00AD4E4F" w14:paraId="5FC86830" w14:textId="77777777" w:rsidTr="00294ACA">
        <w:tc>
          <w:tcPr>
            <w:tcW w:w="5000" w:type="pct"/>
            <w:gridSpan w:val="5"/>
            <w:shd w:val="clear" w:color="auto" w:fill="F2F2F2"/>
          </w:tcPr>
          <w:p w14:paraId="390DC196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9C0DFA" w:rsidRPr="00AD4E4F" w14:paraId="1A49F2EF" w14:textId="77777777" w:rsidTr="00294ACA">
        <w:tc>
          <w:tcPr>
            <w:tcW w:w="1864" w:type="pct"/>
            <w:gridSpan w:val="2"/>
            <w:shd w:val="clear" w:color="auto" w:fill="auto"/>
          </w:tcPr>
          <w:p w14:paraId="2651EB55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Objet des inspections</w:t>
            </w:r>
          </w:p>
          <w:p w14:paraId="2FBDD2F4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sz w:val="18"/>
                <w:szCs w:val="20"/>
                <w:lang w:val="fr-FR"/>
              </w:rPr>
              <w:t>installations, immeubles, appareils, dispositifs, composants, équipements,…</w:t>
            </w:r>
          </w:p>
        </w:tc>
        <w:tc>
          <w:tcPr>
            <w:tcW w:w="1816" w:type="pct"/>
            <w:gridSpan w:val="2"/>
            <w:shd w:val="clear" w:color="auto" w:fill="auto"/>
          </w:tcPr>
          <w:p w14:paraId="2052A186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Phase et type d’inspection</w:t>
            </w:r>
          </w:p>
          <w:p w14:paraId="1D0B6514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eastAsia="Batang" w:cs="Arial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sz w:val="18"/>
                <w:szCs w:val="20"/>
                <w:lang w:val="fr-FR" w:eastAsia="fr-FR"/>
              </w:rPr>
              <w:t>inspection avant mise en exploitation, finale, périodique, préalable, avant livraison, de conformité, de nouveaux produits, …</w:t>
            </w:r>
          </w:p>
        </w:tc>
        <w:tc>
          <w:tcPr>
            <w:tcW w:w="1320" w:type="pct"/>
          </w:tcPr>
          <w:p w14:paraId="59316A1C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Référentiels</w:t>
            </w:r>
          </w:p>
          <w:p w14:paraId="57C096B4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normes,</w:t>
            </w:r>
          </w:p>
          <w:p w14:paraId="12624BC3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textes réglementaires,</w:t>
            </w:r>
          </w:p>
          <w:p w14:paraId="60013F8B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textes de référence,</w:t>
            </w:r>
          </w:p>
          <w:p w14:paraId="2AEFB12E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procédures internes,</w:t>
            </w:r>
          </w:p>
          <w:p w14:paraId="486D0AF3" w14:textId="77777777" w:rsidR="009C0DFA" w:rsidRPr="00AD4E4F" w:rsidRDefault="009C0DFA" w:rsidP="009C0DFA">
            <w:pPr>
              <w:spacing w:after="60"/>
              <w:rPr>
                <w:rFonts w:eastAsia="Batang" w:cs="Arial"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/>
              </w:rPr>
              <w:t>- spécifications techniques</w:t>
            </w:r>
          </w:p>
        </w:tc>
      </w:tr>
      <w:tr w:rsidR="009C0DFA" w:rsidRPr="00AD4E4F" w14:paraId="626F1B5D" w14:textId="77777777" w:rsidTr="00294ACA">
        <w:tc>
          <w:tcPr>
            <w:tcW w:w="1864" w:type="pct"/>
            <w:gridSpan w:val="2"/>
            <w:vAlign w:val="center"/>
          </w:tcPr>
          <w:p w14:paraId="21F96875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78291BBB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1320" w:type="pct"/>
            <w:vAlign w:val="center"/>
          </w:tcPr>
          <w:p w14:paraId="5C19BCDC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</w:tr>
    </w:tbl>
    <w:p w14:paraId="5B7997A6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62BBA57A" w14:textId="77777777" w:rsidR="009C0DFA" w:rsidRPr="00AD4E4F" w:rsidRDefault="009C0DFA">
      <w:pPr>
        <w:rPr>
          <w:rFonts w:eastAsia="Calibri" w:cs="Arial"/>
          <w:b/>
          <w:sz w:val="10"/>
          <w:szCs w:val="10"/>
          <w:lang w:val="fr-FR"/>
        </w:rPr>
      </w:pPr>
      <w:r w:rsidRPr="00AD4E4F">
        <w:rPr>
          <w:rFonts w:eastAsia="Calibri" w:cs="Arial"/>
          <w:b/>
          <w:sz w:val="10"/>
          <w:szCs w:val="10"/>
          <w:lang w:val="fr-FR"/>
        </w:rPr>
        <w:br w:type="page"/>
      </w:r>
    </w:p>
    <w:p w14:paraId="53C821EB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3FCA2417" w14:textId="77777777" w:rsidR="009C0DFA" w:rsidRPr="00AD4E4F" w:rsidRDefault="009C0DFA" w:rsidP="008022D8">
      <w:pPr>
        <w:pStyle w:val="Heading2"/>
        <w:rPr>
          <w:rFonts w:eastAsia="Calibri"/>
          <w:lang w:val="fr-FR"/>
        </w:rPr>
      </w:pPr>
      <w:bookmarkStart w:id="22" w:name="_Toc406743658"/>
      <w:bookmarkStart w:id="23" w:name="_Toc29542818"/>
      <w:r w:rsidRPr="00AD4E4F">
        <w:rPr>
          <w:rFonts w:eastAsia="Calibri"/>
          <w:lang w:val="fr-FR"/>
        </w:rPr>
        <w:t>Portée d’accréditation validée de l’organisme de certification de produit</w:t>
      </w:r>
      <w:bookmarkEnd w:id="22"/>
      <w:bookmarkEnd w:id="23"/>
    </w:p>
    <w:p w14:paraId="48D75987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3746"/>
        <w:gridCol w:w="758"/>
        <w:gridCol w:w="3292"/>
      </w:tblGrid>
      <w:tr w:rsidR="009C0DFA" w:rsidRPr="00AD4E4F" w14:paraId="01374A89" w14:textId="77777777" w:rsidTr="00294ACA">
        <w:trPr>
          <w:cantSplit/>
          <w:trHeight w:val="1395"/>
        </w:trPr>
        <w:tc>
          <w:tcPr>
            <w:tcW w:w="5000" w:type="pct"/>
            <w:gridSpan w:val="4"/>
            <w:vAlign w:val="center"/>
          </w:tcPr>
          <w:p w14:paraId="08925B5A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71C72DDC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7C882F50" wp14:editId="0F8C1404">
                  <wp:extent cx="4023360" cy="929005"/>
                  <wp:effectExtent l="0" t="0" r="0" b="4445"/>
                  <wp:docPr id="3" name="Image 3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51DB7DC4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413315C1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Organisme: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0" w:type="pct"/>
            <w:gridSpan w:val="2"/>
            <w:vAlign w:val="center"/>
          </w:tcPr>
          <w:p w14:paraId="5FD6587E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820" w:type="pct"/>
            <w:vAlign w:val="center"/>
          </w:tcPr>
          <w:p w14:paraId="3D0DB4BD" w14:textId="720305C5" w:rsidR="009C0DFA" w:rsidRPr="00AD4E4F" w:rsidRDefault="009C0DFA" w:rsidP="00FF28C1">
            <w:pPr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ISO/</w:t>
            </w:r>
            <w:r w:rsidR="00FF28C1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IEC</w:t>
            </w:r>
            <w:r w:rsidR="00FF28C1"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17065</w:t>
            </w:r>
          </w:p>
        </w:tc>
      </w:tr>
      <w:tr w:rsidR="009C0DFA" w:rsidRPr="00AD4E4F" w14:paraId="22A954D2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C74B080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0" w:type="pct"/>
            <w:gridSpan w:val="2"/>
            <w:vAlign w:val="center"/>
          </w:tcPr>
          <w:p w14:paraId="53A418B5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820" w:type="pct"/>
            <w:vAlign w:val="center"/>
          </w:tcPr>
          <w:p w14:paraId="5954BB7B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9C0DFA" w:rsidRPr="00AD4E4F" w14:paraId="653A7E72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5527CEC9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0" w:type="pct"/>
            <w:gridSpan w:val="2"/>
            <w:vAlign w:val="center"/>
          </w:tcPr>
          <w:p w14:paraId="7334CE55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20" w:type="pct"/>
            <w:vAlign w:val="center"/>
          </w:tcPr>
          <w:p w14:paraId="4BDC8080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9C0DFA" w:rsidRPr="00AD4E4F" w14:paraId="45699205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1011D45A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0" w:type="pct"/>
            <w:gridSpan w:val="2"/>
            <w:vAlign w:val="center"/>
          </w:tcPr>
          <w:p w14:paraId="170C3A9E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20" w:type="pct"/>
            <w:vAlign w:val="center"/>
          </w:tcPr>
          <w:p w14:paraId="4B318289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5A3F4DB2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7E1391E5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0" w:type="pct"/>
            <w:gridSpan w:val="2"/>
            <w:vAlign w:val="center"/>
          </w:tcPr>
          <w:p w14:paraId="4FD0F45A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20" w:type="pct"/>
            <w:vAlign w:val="center"/>
          </w:tcPr>
          <w:p w14:paraId="1E3B0BC5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47F09E51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49948A4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0" w:type="pct"/>
            <w:gridSpan w:val="2"/>
            <w:vAlign w:val="center"/>
          </w:tcPr>
          <w:p w14:paraId="628A36E9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20" w:type="pct"/>
            <w:vAlign w:val="center"/>
          </w:tcPr>
          <w:p w14:paraId="6B69766A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58CE76A8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74F6732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0" w:type="pct"/>
            <w:gridSpan w:val="2"/>
            <w:vAlign w:val="center"/>
          </w:tcPr>
          <w:p w14:paraId="2DAC5DF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20" w:type="pct"/>
            <w:vAlign w:val="center"/>
          </w:tcPr>
          <w:p w14:paraId="489D623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3A90077F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03AAE33A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0" w:type="pct"/>
            <w:gridSpan w:val="2"/>
            <w:vAlign w:val="center"/>
          </w:tcPr>
          <w:p w14:paraId="4DDBD387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20" w:type="pct"/>
            <w:vAlign w:val="center"/>
          </w:tcPr>
          <w:p w14:paraId="054EC95F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386DDB83" w14:textId="77777777" w:rsidTr="00294ACA">
        <w:trPr>
          <w:trHeight w:val="6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27C5FA4" w14:textId="77777777" w:rsidR="009C0DFA" w:rsidRPr="00AD4E4F" w:rsidRDefault="009C0DFA" w:rsidP="009C0DFA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organisme de certification de produits</w:t>
            </w:r>
          </w:p>
        </w:tc>
      </w:tr>
      <w:tr w:rsidR="009C0DFA" w:rsidRPr="00AD4E4F" w14:paraId="16BCE865" w14:textId="77777777" w:rsidTr="00294ACA">
        <w:trPr>
          <w:trHeight w:val="443"/>
        </w:trPr>
        <w:tc>
          <w:tcPr>
            <w:tcW w:w="5000" w:type="pct"/>
            <w:gridSpan w:val="4"/>
            <w:shd w:val="clear" w:color="auto" w:fill="F2F2F2"/>
          </w:tcPr>
          <w:p w14:paraId="698B0E9F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Domaine général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sz w:val="18"/>
                <w:szCs w:val="20"/>
                <w:lang w:val="fr-FR"/>
              </w:rPr>
              <w:t xml:space="preserve">(Veuillez remplir un tableau pour chaque domaine général) : </w:t>
            </w:r>
          </w:p>
        </w:tc>
      </w:tr>
      <w:tr w:rsidR="009C0DFA" w:rsidRPr="00AD4E4F" w14:paraId="7F65EB1A" w14:textId="77777777" w:rsidTr="00294ACA">
        <w:trPr>
          <w:trHeight w:val="442"/>
        </w:trPr>
        <w:tc>
          <w:tcPr>
            <w:tcW w:w="5000" w:type="pct"/>
            <w:gridSpan w:val="4"/>
            <w:shd w:val="clear" w:color="auto" w:fill="F2F2F2"/>
          </w:tcPr>
          <w:p w14:paraId="682C1D1E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9C0DFA" w:rsidRPr="00AD4E4F" w14:paraId="67262E3F" w14:textId="77777777" w:rsidTr="00294ACA">
        <w:trPr>
          <w:trHeight w:val="362"/>
        </w:trPr>
        <w:tc>
          <w:tcPr>
            <w:tcW w:w="2761" w:type="pct"/>
            <w:gridSpan w:val="2"/>
          </w:tcPr>
          <w:p w14:paraId="03F9312C" w14:textId="77777777" w:rsidR="009C0DFA" w:rsidRPr="00AD4E4F" w:rsidRDefault="009C0DFA" w:rsidP="009C0DFA">
            <w:pPr>
              <w:spacing w:before="120" w:after="0"/>
              <w:jc w:val="both"/>
              <w:rPr>
                <w:rFonts w:eastAsia="Calibri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produits ou groupes de matériaux</w:t>
            </w:r>
          </w:p>
        </w:tc>
        <w:tc>
          <w:tcPr>
            <w:tcW w:w="2239" w:type="pct"/>
            <w:gridSpan w:val="2"/>
          </w:tcPr>
          <w:p w14:paraId="09E007AE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référentiels</w:t>
            </w:r>
          </w:p>
          <w:p w14:paraId="72935581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sz w:val="18"/>
                <w:szCs w:val="20"/>
                <w:lang w:val="fr-FR" w:eastAsia="fr-FR"/>
              </w:rPr>
              <w:t>- normes,</w:t>
            </w:r>
          </w:p>
          <w:p w14:paraId="19443804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sz w:val="18"/>
                <w:szCs w:val="20"/>
                <w:lang w:val="fr-FR" w:eastAsia="fr-FR"/>
              </w:rPr>
              <w:t>- textes réglementaires,</w:t>
            </w:r>
          </w:p>
          <w:p w14:paraId="6925B88F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eastAsia="Batang" w:cs="Arial"/>
                <w:b/>
                <w:bCs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sz w:val="18"/>
                <w:szCs w:val="20"/>
                <w:lang w:val="fr-FR" w:eastAsia="fr-FR"/>
              </w:rPr>
              <w:t>- directives européennes.</w:t>
            </w:r>
          </w:p>
        </w:tc>
      </w:tr>
      <w:tr w:rsidR="009C0DFA" w:rsidRPr="00AD4E4F" w14:paraId="4AC821AE" w14:textId="77777777" w:rsidTr="00294ACA">
        <w:trPr>
          <w:trHeight w:val="362"/>
        </w:trPr>
        <w:tc>
          <w:tcPr>
            <w:tcW w:w="2761" w:type="pct"/>
            <w:gridSpan w:val="2"/>
            <w:vAlign w:val="center"/>
          </w:tcPr>
          <w:p w14:paraId="3EC92118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2239" w:type="pct"/>
            <w:gridSpan w:val="2"/>
            <w:vAlign w:val="center"/>
          </w:tcPr>
          <w:p w14:paraId="45077960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</w:tr>
    </w:tbl>
    <w:p w14:paraId="7AC0E6D3" w14:textId="77777777" w:rsidR="009C0DFA" w:rsidRPr="00AD4E4F" w:rsidRDefault="009C0DFA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55642BF4" w14:textId="77777777" w:rsidR="008145CE" w:rsidRPr="00AD4E4F" w:rsidRDefault="008145CE" w:rsidP="00D523B1">
      <w:pPr>
        <w:spacing w:after="0" w:line="240" w:lineRule="auto"/>
        <w:rPr>
          <w:sz w:val="20"/>
          <w:szCs w:val="20"/>
          <w:lang w:val="fr-FR"/>
        </w:rPr>
      </w:pPr>
    </w:p>
    <w:p w14:paraId="7EF720DB" w14:textId="77777777" w:rsidR="004D19B5" w:rsidRPr="00AD4E4F" w:rsidRDefault="004D19B5" w:rsidP="00D523B1">
      <w:pPr>
        <w:spacing w:after="0" w:line="240" w:lineRule="auto"/>
        <w:rPr>
          <w:sz w:val="20"/>
          <w:szCs w:val="20"/>
          <w:lang w:val="fr-FR"/>
        </w:rPr>
      </w:pPr>
    </w:p>
    <w:sectPr w:rsidR="004D19B5" w:rsidRPr="00AD4E4F" w:rsidSect="0027216E">
      <w:headerReference w:type="default" r:id="rId12"/>
      <w:pgSz w:w="11906" w:h="16838"/>
      <w:pgMar w:top="1440" w:right="1440" w:bottom="1440" w:left="144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FE9C" w14:textId="77777777" w:rsidR="003202B1" w:rsidRDefault="003202B1" w:rsidP="005577BA">
      <w:pPr>
        <w:spacing w:after="0" w:line="240" w:lineRule="auto"/>
      </w:pPr>
      <w:r>
        <w:separator/>
      </w:r>
    </w:p>
  </w:endnote>
  <w:endnote w:type="continuationSeparator" w:id="0">
    <w:p w14:paraId="72E63799" w14:textId="77777777" w:rsidR="003202B1" w:rsidRDefault="003202B1" w:rsidP="005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D7D3" w14:textId="2A2E1CAE" w:rsidR="003202B1" w:rsidRPr="00262544" w:rsidRDefault="003202B1" w:rsidP="00262544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>
      <w:rPr>
        <w:rFonts w:eastAsia="Times New Roman" w:cs="Arial"/>
        <w:bCs/>
        <w:sz w:val="16"/>
        <w:szCs w:val="16"/>
        <w:lang w:val="fr-FR" w:eastAsia="fr-FR"/>
      </w:rPr>
      <w:t>A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- 20</w:t>
    </w:r>
    <w:r>
      <w:rPr>
        <w:rFonts w:eastAsia="Times New Roman" w:cs="Arial"/>
        <w:sz w:val="16"/>
        <w:szCs w:val="16"/>
        <w:lang w:val="fr-FR" w:eastAsia="fr-FR"/>
      </w:rPr>
      <w:t>23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>
      <w:rPr>
        <w:rFonts w:eastAsia="Times New Roman" w:cs="Arial"/>
        <w:sz w:val="16"/>
        <w:szCs w:val="16"/>
        <w:lang w:val="fr-FR" w:eastAsia="fr-FR"/>
      </w:rPr>
      <w:t>10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10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- page 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AD2519">
      <w:rPr>
        <w:rFonts w:eastAsia="Times New Roman" w:cs="Arial"/>
        <w:noProof/>
        <w:sz w:val="16"/>
        <w:szCs w:val="16"/>
        <w:lang w:val="fr-FR" w:eastAsia="fr-FR"/>
      </w:rPr>
      <w:t>7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  <w:r w:rsidRPr="005577BA">
      <w:rPr>
        <w:rFonts w:eastAsia="Times New Roman" w:cs="Arial"/>
        <w:sz w:val="16"/>
        <w:szCs w:val="16"/>
        <w:lang w:val="fr-FR" w:eastAsia="fr-FR"/>
      </w:rPr>
      <w:t>/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AD2519">
      <w:rPr>
        <w:rFonts w:eastAsia="Times New Roman" w:cs="Arial"/>
        <w:noProof/>
        <w:sz w:val="16"/>
        <w:szCs w:val="16"/>
        <w:lang w:val="fr-FR" w:eastAsia="fr-FR"/>
      </w:rPr>
      <w:t>27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C55F" w14:textId="77777777" w:rsidR="003202B1" w:rsidRDefault="003202B1" w:rsidP="005577BA">
      <w:pPr>
        <w:spacing w:after="0" w:line="240" w:lineRule="auto"/>
      </w:pPr>
      <w:r>
        <w:separator/>
      </w:r>
    </w:p>
  </w:footnote>
  <w:footnote w:type="continuationSeparator" w:id="0">
    <w:p w14:paraId="3BDE71AA" w14:textId="77777777" w:rsidR="003202B1" w:rsidRDefault="003202B1" w:rsidP="0055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394"/>
      <w:gridCol w:w="2268"/>
    </w:tblGrid>
    <w:tr w:rsidR="003202B1" w:rsidRPr="005577BA" w14:paraId="5064A17B" w14:textId="77777777" w:rsidTr="00870808">
      <w:trPr>
        <w:trHeight w:val="1653"/>
        <w:tblHeader/>
      </w:trPr>
      <w:tc>
        <w:tcPr>
          <w:tcW w:w="2410" w:type="dxa"/>
          <w:shd w:val="clear" w:color="auto" w:fill="auto"/>
          <w:vAlign w:val="center"/>
        </w:tcPr>
        <w:p w14:paraId="0F512450" w14:textId="77777777" w:rsidR="003202B1" w:rsidRPr="005577BA" w:rsidRDefault="003202B1" w:rsidP="00025B59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3F93D482" wp14:editId="254C5D7D">
                <wp:extent cx="1440815" cy="336550"/>
                <wp:effectExtent l="0" t="0" r="6985" b="6350"/>
                <wp:docPr id="23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36EAD459" w14:textId="77777777" w:rsidR="003202B1" w:rsidRPr="005577BA" w:rsidRDefault="003202B1" w:rsidP="00025B59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69E13884" w14:textId="77777777" w:rsidR="003202B1" w:rsidRPr="007906F1" w:rsidRDefault="003202B1" w:rsidP="00025B59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00420629" w14:textId="7A60A8FE" w:rsidR="003202B1" w:rsidRPr="007906F1" w:rsidRDefault="003202B1" w:rsidP="00025B59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7FF2FD13" w14:textId="2EEFDBDA" w:rsidR="003202B1" w:rsidRPr="007906F1" w:rsidRDefault="003202B1" w:rsidP="00025B59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17020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27E3CC39" w14:textId="66312615" w:rsidR="003202B1" w:rsidRPr="005577BA" w:rsidRDefault="003202B1" w:rsidP="001A1102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17065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268" w:type="dxa"/>
          <w:shd w:val="clear" w:color="auto" w:fill="auto"/>
          <w:vAlign w:val="center"/>
        </w:tcPr>
        <w:p w14:paraId="691E7468" w14:textId="77777777" w:rsidR="003202B1" w:rsidRPr="005577BA" w:rsidRDefault="003202B1" w:rsidP="00025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7DAB4B37" wp14:editId="2F716FC6">
                <wp:extent cx="914400" cy="285115"/>
                <wp:effectExtent l="0" t="0" r="0" b="635"/>
                <wp:docPr id="24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1B0783" w14:textId="77777777" w:rsidR="003202B1" w:rsidRPr="008C25BC" w:rsidRDefault="003202B1" w:rsidP="005577BA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394"/>
      <w:gridCol w:w="2268"/>
    </w:tblGrid>
    <w:tr w:rsidR="003202B1" w:rsidRPr="005577BA" w14:paraId="2928E0B3" w14:textId="77777777" w:rsidTr="00025B59">
      <w:trPr>
        <w:trHeight w:val="1653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66DE9F00" w14:textId="77777777" w:rsidR="003202B1" w:rsidRPr="005577BA" w:rsidRDefault="003202B1" w:rsidP="00025B59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2040EDEC" wp14:editId="75F447BB">
                <wp:extent cx="1440815" cy="336550"/>
                <wp:effectExtent l="0" t="0" r="6985" b="6350"/>
                <wp:docPr id="25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0586C288" w14:textId="77777777" w:rsidR="003202B1" w:rsidRPr="005577BA" w:rsidRDefault="003202B1" w:rsidP="00025B59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1DE194BB" w14:textId="77777777" w:rsidR="003202B1" w:rsidRPr="007906F1" w:rsidRDefault="003202B1" w:rsidP="00025B59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72137BAF" w14:textId="77777777" w:rsidR="003202B1" w:rsidRPr="007906F1" w:rsidRDefault="003202B1" w:rsidP="00025B59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ISO/CEI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707CD9CA" w14:textId="77777777" w:rsidR="003202B1" w:rsidRPr="007906F1" w:rsidRDefault="003202B1" w:rsidP="00025B59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ISO/CEI 17020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00BC05E9" w14:textId="77777777" w:rsidR="003202B1" w:rsidRPr="005577BA" w:rsidRDefault="003202B1" w:rsidP="00025B59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ISO/CEI 17065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268" w:type="dxa"/>
          <w:shd w:val="clear" w:color="auto" w:fill="auto"/>
          <w:vAlign w:val="center"/>
        </w:tcPr>
        <w:p w14:paraId="483B61EF" w14:textId="77777777" w:rsidR="003202B1" w:rsidRPr="005577BA" w:rsidRDefault="003202B1" w:rsidP="00025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3770B856" wp14:editId="7A5C8831">
                <wp:extent cx="914400" cy="285115"/>
                <wp:effectExtent l="0" t="0" r="0" b="635"/>
                <wp:docPr id="26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2448C7" w14:textId="77777777" w:rsidR="003202B1" w:rsidRPr="008C25BC" w:rsidRDefault="003202B1" w:rsidP="005577BA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394"/>
      <w:gridCol w:w="2268"/>
    </w:tblGrid>
    <w:tr w:rsidR="003202B1" w:rsidRPr="005577BA" w14:paraId="3282A6EB" w14:textId="77777777" w:rsidTr="0027216E">
      <w:trPr>
        <w:trHeight w:val="1653"/>
        <w:tblHeader/>
      </w:trPr>
      <w:tc>
        <w:tcPr>
          <w:tcW w:w="2410" w:type="dxa"/>
          <w:shd w:val="clear" w:color="auto" w:fill="auto"/>
          <w:vAlign w:val="center"/>
        </w:tcPr>
        <w:p w14:paraId="03C20D2F" w14:textId="77777777" w:rsidR="003202B1" w:rsidRPr="005577BA" w:rsidRDefault="003202B1" w:rsidP="005577BA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212A82A4" wp14:editId="76E28F23">
                <wp:extent cx="1440815" cy="336550"/>
                <wp:effectExtent l="0" t="0" r="6985" b="6350"/>
                <wp:docPr id="2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468087F6" w14:textId="77777777" w:rsidR="003202B1" w:rsidRPr="005577BA" w:rsidRDefault="003202B1" w:rsidP="004415B2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4BECB192" w14:textId="77777777" w:rsidR="003202B1" w:rsidRPr="007906F1" w:rsidRDefault="003202B1" w:rsidP="004415B2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526519A3" w14:textId="05DF15B0" w:rsidR="003202B1" w:rsidRPr="007906F1" w:rsidRDefault="003202B1" w:rsidP="004415B2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0B9555C3" w14:textId="6725DE47" w:rsidR="003202B1" w:rsidRPr="007906F1" w:rsidRDefault="003202B1" w:rsidP="004415B2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17020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7B07E19E" w14:textId="6EA0BDE2" w:rsidR="003202B1" w:rsidRPr="005577BA" w:rsidRDefault="003202B1" w:rsidP="001A1102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17065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268" w:type="dxa"/>
          <w:shd w:val="clear" w:color="auto" w:fill="auto"/>
          <w:vAlign w:val="center"/>
        </w:tcPr>
        <w:p w14:paraId="78676B0C" w14:textId="77777777" w:rsidR="003202B1" w:rsidRPr="005577BA" w:rsidRDefault="003202B1" w:rsidP="005577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6C9A2F71" wp14:editId="721AFA75">
                <wp:extent cx="914400" cy="285115"/>
                <wp:effectExtent l="0" t="0" r="0" b="635"/>
                <wp:docPr id="1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A4D14" w14:textId="77777777" w:rsidR="003202B1" w:rsidRPr="008C25BC" w:rsidRDefault="003202B1" w:rsidP="005577B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B2"/>
    <w:rsid w:val="00001AB5"/>
    <w:rsid w:val="00002678"/>
    <w:rsid w:val="000031C1"/>
    <w:rsid w:val="000115C7"/>
    <w:rsid w:val="00025B59"/>
    <w:rsid w:val="00034EA1"/>
    <w:rsid w:val="0005045F"/>
    <w:rsid w:val="00051B02"/>
    <w:rsid w:val="00075E00"/>
    <w:rsid w:val="000837D9"/>
    <w:rsid w:val="000A2B61"/>
    <w:rsid w:val="000A3709"/>
    <w:rsid w:val="000C2468"/>
    <w:rsid w:val="000C37CA"/>
    <w:rsid w:val="000D2818"/>
    <w:rsid w:val="000E2417"/>
    <w:rsid w:val="000E7BFF"/>
    <w:rsid w:val="000F3909"/>
    <w:rsid w:val="0010083D"/>
    <w:rsid w:val="001022E7"/>
    <w:rsid w:val="001031CE"/>
    <w:rsid w:val="0010690C"/>
    <w:rsid w:val="00116E2D"/>
    <w:rsid w:val="001354C1"/>
    <w:rsid w:val="001537C7"/>
    <w:rsid w:val="00167A85"/>
    <w:rsid w:val="0017206B"/>
    <w:rsid w:val="0017768B"/>
    <w:rsid w:val="00180E65"/>
    <w:rsid w:val="00183160"/>
    <w:rsid w:val="00191501"/>
    <w:rsid w:val="00192353"/>
    <w:rsid w:val="00192BFC"/>
    <w:rsid w:val="00194026"/>
    <w:rsid w:val="001A1102"/>
    <w:rsid w:val="001A28FD"/>
    <w:rsid w:val="001D5C7E"/>
    <w:rsid w:val="001D7429"/>
    <w:rsid w:val="001F26B4"/>
    <w:rsid w:val="001F5A2E"/>
    <w:rsid w:val="001F6E44"/>
    <w:rsid w:val="00202B1F"/>
    <w:rsid w:val="0021411B"/>
    <w:rsid w:val="00223EF4"/>
    <w:rsid w:val="00227862"/>
    <w:rsid w:val="00236EB4"/>
    <w:rsid w:val="00240FB7"/>
    <w:rsid w:val="00245885"/>
    <w:rsid w:val="00254D34"/>
    <w:rsid w:val="0025724A"/>
    <w:rsid w:val="00260365"/>
    <w:rsid w:val="00262544"/>
    <w:rsid w:val="00272005"/>
    <w:rsid w:val="0027216E"/>
    <w:rsid w:val="00290A69"/>
    <w:rsid w:val="0029173A"/>
    <w:rsid w:val="00294ACA"/>
    <w:rsid w:val="002A39C4"/>
    <w:rsid w:val="002A6F33"/>
    <w:rsid w:val="002A7F13"/>
    <w:rsid w:val="002B2FFC"/>
    <w:rsid w:val="002B43E6"/>
    <w:rsid w:val="002B613B"/>
    <w:rsid w:val="002C2827"/>
    <w:rsid w:val="002C7081"/>
    <w:rsid w:val="002C7FF9"/>
    <w:rsid w:val="002E6E90"/>
    <w:rsid w:val="002F2AED"/>
    <w:rsid w:val="002F3004"/>
    <w:rsid w:val="00301B59"/>
    <w:rsid w:val="00301B71"/>
    <w:rsid w:val="00306142"/>
    <w:rsid w:val="00311946"/>
    <w:rsid w:val="003202B1"/>
    <w:rsid w:val="00322F73"/>
    <w:rsid w:val="003330D4"/>
    <w:rsid w:val="00342DC2"/>
    <w:rsid w:val="003502AD"/>
    <w:rsid w:val="00356618"/>
    <w:rsid w:val="00356880"/>
    <w:rsid w:val="00367E42"/>
    <w:rsid w:val="00371AA6"/>
    <w:rsid w:val="00372F61"/>
    <w:rsid w:val="00376A79"/>
    <w:rsid w:val="00395315"/>
    <w:rsid w:val="00395FBF"/>
    <w:rsid w:val="003A00BE"/>
    <w:rsid w:val="003A0D9B"/>
    <w:rsid w:val="003B1CDE"/>
    <w:rsid w:val="003C2572"/>
    <w:rsid w:val="003D0FF8"/>
    <w:rsid w:val="003D5C23"/>
    <w:rsid w:val="003E2482"/>
    <w:rsid w:val="003F4B1B"/>
    <w:rsid w:val="004132A0"/>
    <w:rsid w:val="00425A0A"/>
    <w:rsid w:val="00430AD5"/>
    <w:rsid w:val="00437689"/>
    <w:rsid w:val="004415B2"/>
    <w:rsid w:val="00457B8C"/>
    <w:rsid w:val="00465779"/>
    <w:rsid w:val="004676AD"/>
    <w:rsid w:val="0047540F"/>
    <w:rsid w:val="004774D9"/>
    <w:rsid w:val="00483E56"/>
    <w:rsid w:val="00492D37"/>
    <w:rsid w:val="00492E2F"/>
    <w:rsid w:val="004A164A"/>
    <w:rsid w:val="004A1B44"/>
    <w:rsid w:val="004A1D7A"/>
    <w:rsid w:val="004B6286"/>
    <w:rsid w:val="004C5770"/>
    <w:rsid w:val="004C642B"/>
    <w:rsid w:val="004C7AD6"/>
    <w:rsid w:val="004D19B5"/>
    <w:rsid w:val="004D1D5E"/>
    <w:rsid w:val="004E7AEE"/>
    <w:rsid w:val="00502083"/>
    <w:rsid w:val="00504609"/>
    <w:rsid w:val="00510E15"/>
    <w:rsid w:val="005333F8"/>
    <w:rsid w:val="00541940"/>
    <w:rsid w:val="00543BDA"/>
    <w:rsid w:val="005467EB"/>
    <w:rsid w:val="005577BA"/>
    <w:rsid w:val="00573DF4"/>
    <w:rsid w:val="00592606"/>
    <w:rsid w:val="005B3D1E"/>
    <w:rsid w:val="005B546D"/>
    <w:rsid w:val="005C47CA"/>
    <w:rsid w:val="005C7368"/>
    <w:rsid w:val="005C764F"/>
    <w:rsid w:val="005D2E58"/>
    <w:rsid w:val="005D4E68"/>
    <w:rsid w:val="005E6CB7"/>
    <w:rsid w:val="0060571B"/>
    <w:rsid w:val="006123B3"/>
    <w:rsid w:val="00620729"/>
    <w:rsid w:val="00623E5B"/>
    <w:rsid w:val="00630549"/>
    <w:rsid w:val="00634689"/>
    <w:rsid w:val="0064344D"/>
    <w:rsid w:val="006544CB"/>
    <w:rsid w:val="00660D14"/>
    <w:rsid w:val="00666C6C"/>
    <w:rsid w:val="00677839"/>
    <w:rsid w:val="00677A0A"/>
    <w:rsid w:val="006860E3"/>
    <w:rsid w:val="006B3B80"/>
    <w:rsid w:val="006B4F2F"/>
    <w:rsid w:val="006C5DBA"/>
    <w:rsid w:val="006F3DAC"/>
    <w:rsid w:val="006F3E9A"/>
    <w:rsid w:val="006F489D"/>
    <w:rsid w:val="007072CD"/>
    <w:rsid w:val="00710A08"/>
    <w:rsid w:val="00715F19"/>
    <w:rsid w:val="00716FC2"/>
    <w:rsid w:val="007219DC"/>
    <w:rsid w:val="007224F3"/>
    <w:rsid w:val="007226B4"/>
    <w:rsid w:val="00723A6B"/>
    <w:rsid w:val="00724E25"/>
    <w:rsid w:val="00730EEF"/>
    <w:rsid w:val="00740D0F"/>
    <w:rsid w:val="00743C4E"/>
    <w:rsid w:val="00760C53"/>
    <w:rsid w:val="00764141"/>
    <w:rsid w:val="00764BAC"/>
    <w:rsid w:val="00770594"/>
    <w:rsid w:val="00771AD1"/>
    <w:rsid w:val="00772BFF"/>
    <w:rsid w:val="007766ED"/>
    <w:rsid w:val="007906F1"/>
    <w:rsid w:val="007938A1"/>
    <w:rsid w:val="00797553"/>
    <w:rsid w:val="00797D77"/>
    <w:rsid w:val="007C0447"/>
    <w:rsid w:val="007C4C83"/>
    <w:rsid w:val="007D7B94"/>
    <w:rsid w:val="007F0DBE"/>
    <w:rsid w:val="007F3274"/>
    <w:rsid w:val="008022D8"/>
    <w:rsid w:val="00802FD6"/>
    <w:rsid w:val="008040AA"/>
    <w:rsid w:val="00805E5E"/>
    <w:rsid w:val="008145CE"/>
    <w:rsid w:val="0081684F"/>
    <w:rsid w:val="00821AAE"/>
    <w:rsid w:val="0084071A"/>
    <w:rsid w:val="00847B9F"/>
    <w:rsid w:val="00863905"/>
    <w:rsid w:val="00870808"/>
    <w:rsid w:val="0087208A"/>
    <w:rsid w:val="0087374C"/>
    <w:rsid w:val="00875CF6"/>
    <w:rsid w:val="00877097"/>
    <w:rsid w:val="008936AC"/>
    <w:rsid w:val="00896C65"/>
    <w:rsid w:val="008A1EFF"/>
    <w:rsid w:val="008A3D1A"/>
    <w:rsid w:val="008A45F6"/>
    <w:rsid w:val="008B1024"/>
    <w:rsid w:val="008B6083"/>
    <w:rsid w:val="008C25BC"/>
    <w:rsid w:val="008D26DE"/>
    <w:rsid w:val="008D2E8F"/>
    <w:rsid w:val="008F1504"/>
    <w:rsid w:val="00903F30"/>
    <w:rsid w:val="00910869"/>
    <w:rsid w:val="00942221"/>
    <w:rsid w:val="00963E07"/>
    <w:rsid w:val="00966BC2"/>
    <w:rsid w:val="00967191"/>
    <w:rsid w:val="00972787"/>
    <w:rsid w:val="00992086"/>
    <w:rsid w:val="009B046D"/>
    <w:rsid w:val="009C0DFA"/>
    <w:rsid w:val="009C3785"/>
    <w:rsid w:val="009D0ADA"/>
    <w:rsid w:val="009D4497"/>
    <w:rsid w:val="009D50C9"/>
    <w:rsid w:val="009D522A"/>
    <w:rsid w:val="009E63BB"/>
    <w:rsid w:val="009E7476"/>
    <w:rsid w:val="009F6B67"/>
    <w:rsid w:val="00A01153"/>
    <w:rsid w:val="00A01C58"/>
    <w:rsid w:val="00A10BF4"/>
    <w:rsid w:val="00A21F9C"/>
    <w:rsid w:val="00A348FE"/>
    <w:rsid w:val="00A6193F"/>
    <w:rsid w:val="00A63C23"/>
    <w:rsid w:val="00A71B53"/>
    <w:rsid w:val="00A76F4B"/>
    <w:rsid w:val="00A82C86"/>
    <w:rsid w:val="00A846E4"/>
    <w:rsid w:val="00A940D9"/>
    <w:rsid w:val="00A95839"/>
    <w:rsid w:val="00AC03C2"/>
    <w:rsid w:val="00AC0DDC"/>
    <w:rsid w:val="00AC343E"/>
    <w:rsid w:val="00AC7DCB"/>
    <w:rsid w:val="00AD1AEC"/>
    <w:rsid w:val="00AD2519"/>
    <w:rsid w:val="00AD3836"/>
    <w:rsid w:val="00AD4E4F"/>
    <w:rsid w:val="00AD79B7"/>
    <w:rsid w:val="00AE5B83"/>
    <w:rsid w:val="00B11500"/>
    <w:rsid w:val="00B12F1B"/>
    <w:rsid w:val="00B232F0"/>
    <w:rsid w:val="00B46901"/>
    <w:rsid w:val="00B50976"/>
    <w:rsid w:val="00B510A8"/>
    <w:rsid w:val="00B5631C"/>
    <w:rsid w:val="00B5799C"/>
    <w:rsid w:val="00B62085"/>
    <w:rsid w:val="00B71762"/>
    <w:rsid w:val="00B71DC2"/>
    <w:rsid w:val="00B76D2E"/>
    <w:rsid w:val="00B7747F"/>
    <w:rsid w:val="00B8294D"/>
    <w:rsid w:val="00B87EA5"/>
    <w:rsid w:val="00B95EBE"/>
    <w:rsid w:val="00BA2B32"/>
    <w:rsid w:val="00BB2D26"/>
    <w:rsid w:val="00BC5E8D"/>
    <w:rsid w:val="00BE28E1"/>
    <w:rsid w:val="00BE38D5"/>
    <w:rsid w:val="00BF5291"/>
    <w:rsid w:val="00C029B9"/>
    <w:rsid w:val="00C26657"/>
    <w:rsid w:val="00C357D8"/>
    <w:rsid w:val="00C72777"/>
    <w:rsid w:val="00C84197"/>
    <w:rsid w:val="00C94A19"/>
    <w:rsid w:val="00C94B6E"/>
    <w:rsid w:val="00CB4AB6"/>
    <w:rsid w:val="00CB69C5"/>
    <w:rsid w:val="00CC42FD"/>
    <w:rsid w:val="00CD3076"/>
    <w:rsid w:val="00CD69E9"/>
    <w:rsid w:val="00D0107F"/>
    <w:rsid w:val="00D0184F"/>
    <w:rsid w:val="00D05475"/>
    <w:rsid w:val="00D174EB"/>
    <w:rsid w:val="00D218F2"/>
    <w:rsid w:val="00D249E3"/>
    <w:rsid w:val="00D275BB"/>
    <w:rsid w:val="00D30FBB"/>
    <w:rsid w:val="00D422AF"/>
    <w:rsid w:val="00D523B1"/>
    <w:rsid w:val="00D75603"/>
    <w:rsid w:val="00D76445"/>
    <w:rsid w:val="00D801B2"/>
    <w:rsid w:val="00D8050A"/>
    <w:rsid w:val="00D901E2"/>
    <w:rsid w:val="00DA5F3A"/>
    <w:rsid w:val="00DB4D44"/>
    <w:rsid w:val="00DC4123"/>
    <w:rsid w:val="00DD2D00"/>
    <w:rsid w:val="00DE55B2"/>
    <w:rsid w:val="00E04F31"/>
    <w:rsid w:val="00E05BCF"/>
    <w:rsid w:val="00E07951"/>
    <w:rsid w:val="00E112A8"/>
    <w:rsid w:val="00E22087"/>
    <w:rsid w:val="00E2409B"/>
    <w:rsid w:val="00E31CC5"/>
    <w:rsid w:val="00E35F83"/>
    <w:rsid w:val="00E471F5"/>
    <w:rsid w:val="00E47D11"/>
    <w:rsid w:val="00E561DA"/>
    <w:rsid w:val="00E57E4C"/>
    <w:rsid w:val="00E648CC"/>
    <w:rsid w:val="00E65A34"/>
    <w:rsid w:val="00E84F2F"/>
    <w:rsid w:val="00E8654C"/>
    <w:rsid w:val="00EC5055"/>
    <w:rsid w:val="00ED3720"/>
    <w:rsid w:val="00ED6C83"/>
    <w:rsid w:val="00F040C7"/>
    <w:rsid w:val="00F1342A"/>
    <w:rsid w:val="00F20A52"/>
    <w:rsid w:val="00F26737"/>
    <w:rsid w:val="00F403DB"/>
    <w:rsid w:val="00F509DE"/>
    <w:rsid w:val="00F558AD"/>
    <w:rsid w:val="00F82760"/>
    <w:rsid w:val="00FB1FC4"/>
    <w:rsid w:val="00FC5B5D"/>
    <w:rsid w:val="00FD5154"/>
    <w:rsid w:val="00FE25F3"/>
    <w:rsid w:val="00FE68ED"/>
    <w:rsid w:val="00FE7CC0"/>
    <w:rsid w:val="00FF142B"/>
    <w:rsid w:val="00FF28C1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49A2A3B"/>
  <w15:docId w15:val="{08236064-32E8-46EB-9735-6AF279B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36"/>
        <w:szCs w:val="3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4C"/>
  </w:style>
  <w:style w:type="paragraph" w:styleId="Heading1">
    <w:name w:val="heading 1"/>
    <w:basedOn w:val="Normal"/>
    <w:next w:val="Normal"/>
    <w:link w:val="Heading1Char"/>
    <w:uiPriority w:val="9"/>
    <w:qFormat/>
    <w:rsid w:val="009C37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 w:after="120" w:line="240" w:lineRule="auto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5"/>
    <w:rPr>
      <w:rFonts w:asciiTheme="majorHAnsi" w:eastAsiaTheme="majorEastAsia" w:hAnsiTheme="majorHAns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D8"/>
    <w:rPr>
      <w:rFonts w:asciiTheme="majorHAnsi" w:eastAsiaTheme="majorEastAsia" w:hAnsiTheme="majorHAnsi" w:cstheme="maj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43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5B5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7A8C-90EF-4890-AEA0-9054275E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3856</Words>
  <Characters>21982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JACOBY</cp:lastModifiedBy>
  <cp:revision>10</cp:revision>
  <cp:lastPrinted>2018-04-30T08:37:00Z</cp:lastPrinted>
  <dcterms:created xsi:type="dcterms:W3CDTF">2016-04-20T07:01:00Z</dcterms:created>
  <dcterms:modified xsi:type="dcterms:W3CDTF">2023-10-24T10:31:00Z</dcterms:modified>
</cp:coreProperties>
</file>